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92DD" w14:textId="5A7C4ABC" w:rsidR="004428CB" w:rsidRDefault="004428CB">
      <w:pPr>
        <w:rPr>
          <w:rFonts w:ascii="Calibri" w:hAnsi="Calibri"/>
        </w:rPr>
      </w:pPr>
      <w:r>
        <w:rPr>
          <w:rFonts w:ascii="Calibri" w:hAnsi="Calibri"/>
        </w:rPr>
        <w:t>Katherine Darius</w:t>
      </w:r>
    </w:p>
    <w:p w14:paraId="46164355" w14:textId="01850FD6" w:rsidR="004428CB" w:rsidRDefault="004428CB">
      <w:pPr>
        <w:rPr>
          <w:rFonts w:ascii="Calibri" w:hAnsi="Calibri"/>
        </w:rPr>
      </w:pPr>
      <w:r>
        <w:rPr>
          <w:rFonts w:ascii="Calibri" w:hAnsi="Calibri"/>
        </w:rPr>
        <w:t>Module 1</w:t>
      </w:r>
    </w:p>
    <w:p w14:paraId="3E0B8F0D" w14:textId="77777777" w:rsidR="004428CB" w:rsidRDefault="004428CB">
      <w:pPr>
        <w:rPr>
          <w:rFonts w:ascii="Calibri" w:hAnsi="Calibri"/>
        </w:rPr>
      </w:pPr>
    </w:p>
    <w:p w14:paraId="1139C8C8" w14:textId="3C1542D4" w:rsidR="00291493" w:rsidRPr="009B11EF" w:rsidRDefault="00291493">
      <w:pPr>
        <w:rPr>
          <w:rFonts w:ascii="Calibri" w:hAnsi="Calibri"/>
        </w:rPr>
      </w:pPr>
      <w:r w:rsidRPr="009B11EF">
        <w:rPr>
          <w:rFonts w:ascii="Calibri" w:hAnsi="Calibri"/>
        </w:rPr>
        <w:t>What is critical thinking?</w:t>
      </w:r>
    </w:p>
    <w:p w14:paraId="347CC0E8" w14:textId="77777777" w:rsidR="00291493" w:rsidRPr="009B11EF" w:rsidRDefault="00291493">
      <w:pPr>
        <w:rPr>
          <w:rFonts w:ascii="Calibri" w:hAnsi="Calibri"/>
        </w:rPr>
      </w:pPr>
    </w:p>
    <w:p w14:paraId="5F26D217" w14:textId="70D84931" w:rsidR="00291493" w:rsidRPr="009B11EF" w:rsidRDefault="00291493">
      <w:pPr>
        <w:rPr>
          <w:rFonts w:ascii="Calibri" w:hAnsi="Calibri"/>
        </w:rPr>
      </w:pPr>
      <w:r w:rsidRPr="009B11EF">
        <w:rPr>
          <w:rFonts w:ascii="Calibri" w:hAnsi="Calibri"/>
        </w:rPr>
        <w:t>Critical thinking is a structured and consistent approach to thinking which enables open-minded and fair-minded ideation.  This approach reduces the propensity for bias and prejudice by applying thought framework flow based on the following fundamentals: purpose, questioning, information, concepts, interpretations, assumptions, implications, and point of view.  Applying critical thinking on a consistent basis erodes the thinkers’ preconceived notions and develops critical intellectual traits – which helps us to build stronger relationships and make informed decisions.</w:t>
      </w:r>
    </w:p>
    <w:p w14:paraId="34B34FB4" w14:textId="77777777" w:rsidR="00291493" w:rsidRPr="009B11EF" w:rsidRDefault="00291493">
      <w:pPr>
        <w:rPr>
          <w:rFonts w:ascii="Calibri" w:hAnsi="Calibri"/>
        </w:rPr>
      </w:pPr>
    </w:p>
    <w:p w14:paraId="1479FCEE" w14:textId="77E2C3D6" w:rsidR="00291493" w:rsidRPr="009B11EF" w:rsidRDefault="00233498">
      <w:pPr>
        <w:rPr>
          <w:rFonts w:ascii="Calibri" w:hAnsi="Calibri" w:cs="Arial"/>
          <w:color w:val="000000"/>
          <w:szCs w:val="27"/>
          <w:shd w:val="clear" w:color="auto" w:fill="FFFFFF"/>
        </w:rPr>
      </w:pPr>
      <w:r w:rsidRPr="009B11EF">
        <w:rPr>
          <w:rFonts w:ascii="Calibri" w:hAnsi="Calibri" w:cs="Arial"/>
          <w:color w:val="000000"/>
          <w:szCs w:val="27"/>
          <w:shd w:val="clear" w:color="auto" w:fill="FFFFFF"/>
        </w:rPr>
        <w:t>How is the conception of critical thinking presented here different from conceptions of critical thinking that I have previously encountered?</w:t>
      </w:r>
    </w:p>
    <w:p w14:paraId="33B67679" w14:textId="77777777" w:rsidR="00233498" w:rsidRPr="009B11EF" w:rsidRDefault="00233498">
      <w:pPr>
        <w:rPr>
          <w:rFonts w:ascii="Calibri" w:hAnsi="Calibri" w:cs="Arial"/>
          <w:color w:val="000000"/>
          <w:szCs w:val="27"/>
          <w:shd w:val="clear" w:color="auto" w:fill="FFFFFF"/>
        </w:rPr>
      </w:pPr>
    </w:p>
    <w:p w14:paraId="6885137A" w14:textId="1E672333" w:rsidR="00233498" w:rsidRPr="009B11EF" w:rsidRDefault="00233498">
      <w:pPr>
        <w:rPr>
          <w:rFonts w:ascii="Calibri" w:hAnsi="Calibri" w:cs="Arial"/>
          <w:color w:val="000000"/>
          <w:szCs w:val="27"/>
          <w:shd w:val="clear" w:color="auto" w:fill="FFFFFF"/>
        </w:rPr>
      </w:pPr>
      <w:r w:rsidRPr="009B11EF">
        <w:rPr>
          <w:rFonts w:ascii="Calibri" w:hAnsi="Calibri" w:cs="Arial"/>
          <w:color w:val="000000"/>
          <w:szCs w:val="27"/>
          <w:shd w:val="clear" w:color="auto" w:fill="FFFFFF"/>
        </w:rPr>
        <w:t>E</w:t>
      </w:r>
      <w:r w:rsidR="009B11EF">
        <w:rPr>
          <w:rFonts w:ascii="Calibri" w:hAnsi="Calibri" w:cs="Arial"/>
          <w:color w:val="000000"/>
          <w:szCs w:val="27"/>
          <w:shd w:val="clear" w:color="auto" w:fill="FFFFFF"/>
        </w:rPr>
        <w:t>arly e</w:t>
      </w:r>
      <w:r w:rsidRPr="009B11EF">
        <w:rPr>
          <w:rFonts w:ascii="Calibri" w:hAnsi="Calibri" w:cs="Arial"/>
          <w:color w:val="000000"/>
          <w:szCs w:val="27"/>
          <w:shd w:val="clear" w:color="auto" w:fill="FFFFFF"/>
        </w:rPr>
        <w:t xml:space="preserve">xposure to concepts of critical thinking stems from interactions with consultants.  Typically, consultants use problem-solving frameworks to navigate solutioning.  However, I was unable to gain insights into the foundation of these frameworks until now.  </w:t>
      </w:r>
    </w:p>
    <w:p w14:paraId="12D61E17" w14:textId="77777777" w:rsidR="00233498" w:rsidRPr="009B11EF" w:rsidRDefault="00233498">
      <w:pPr>
        <w:rPr>
          <w:rFonts w:ascii="Calibri" w:hAnsi="Calibri" w:cs="Arial"/>
          <w:color w:val="000000"/>
          <w:szCs w:val="27"/>
          <w:shd w:val="clear" w:color="auto" w:fill="FFFFFF"/>
        </w:rPr>
      </w:pPr>
    </w:p>
    <w:p w14:paraId="15E2BB05" w14:textId="666F1BC3" w:rsidR="00233498" w:rsidRPr="009B11EF" w:rsidRDefault="00233498">
      <w:pPr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</w:pPr>
      <w:r w:rsidRPr="009B11EF">
        <w:rPr>
          <w:rFonts w:ascii="Calibri" w:hAnsi="Calibri" w:cs="Arial"/>
          <w:color w:val="000000"/>
          <w:szCs w:val="27"/>
          <w:shd w:val="clear" w:color="auto" w:fill="FFFFFF"/>
        </w:rPr>
        <w:t>Write briefly about how you can begin to apply this module’s content to your daily life.</w:t>
      </w:r>
      <w:r w:rsidRP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> </w:t>
      </w:r>
    </w:p>
    <w:p w14:paraId="548B1C3F" w14:textId="77777777" w:rsidR="00233498" w:rsidRPr="009B11EF" w:rsidRDefault="00233498">
      <w:pPr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</w:pPr>
    </w:p>
    <w:p w14:paraId="3E52BF01" w14:textId="1D6DCF3A" w:rsidR="00233498" w:rsidRPr="009B11EF" w:rsidRDefault="00233498">
      <w:pPr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</w:pPr>
      <w:r w:rsidRP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 xml:space="preserve">As an executive recruiter, I plan to start with applying </w:t>
      </w:r>
      <w:r w:rsid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>two</w:t>
      </w:r>
      <w:r w:rsidRP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 xml:space="preserve"> of the </w:t>
      </w:r>
      <w:r w:rsid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>structures:</w:t>
      </w:r>
      <w:r w:rsidRP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 xml:space="preserve"> purpose</w:t>
      </w:r>
      <w:r w:rsidR="00A471B8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 xml:space="preserve"> a</w:t>
      </w:r>
      <w:r w:rsidRP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 xml:space="preserve">nd questioning, with the intent to understand </w:t>
      </w:r>
      <w:r w:rsidR="00A471B8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 xml:space="preserve">the perspectives of the </w:t>
      </w:r>
      <w:r w:rsidRP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>candidates and clients</w:t>
      </w:r>
      <w:r w:rsidR="00A471B8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 xml:space="preserve">. </w:t>
      </w:r>
      <w:r w:rsidRP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 xml:space="preserve">Additionally, </w:t>
      </w:r>
      <w:r w:rsidR="009B11EF" w:rsidRPr="009B11EF"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  <w:t xml:space="preserve">my family is navigating challenges due to loss and sensitivities are high.  I will work to bring the fairmindedness approach into my conversations and solutioning. </w:t>
      </w:r>
    </w:p>
    <w:p w14:paraId="35C12A09" w14:textId="77777777" w:rsidR="009B11EF" w:rsidRPr="009B11EF" w:rsidRDefault="009B11EF">
      <w:pPr>
        <w:rPr>
          <w:rStyle w:val="apple-converted-space"/>
          <w:rFonts w:ascii="Calibri" w:hAnsi="Calibri" w:cs="Arial"/>
          <w:color w:val="000000"/>
          <w:szCs w:val="27"/>
          <w:shd w:val="clear" w:color="auto" w:fill="FFFFFF"/>
        </w:rPr>
      </w:pPr>
    </w:p>
    <w:p w14:paraId="320FDDFE" w14:textId="5F519E51" w:rsidR="009B11EF" w:rsidRPr="009B11EF" w:rsidRDefault="009B11EF">
      <w:pPr>
        <w:rPr>
          <w:rFonts w:ascii="Calibri" w:hAnsi="Calibri"/>
        </w:rPr>
      </w:pPr>
      <w:r w:rsidRPr="009B11EF">
        <w:rPr>
          <w:rFonts w:ascii="Calibri" w:hAnsi="Calibri"/>
        </w:rPr>
        <w:t>Write a little about yourself: your name, title, school or professional affiliation, your motivation for taking this course, and what you hope to learn in it. We want to be on a first-name basis throughout the course.</w:t>
      </w:r>
    </w:p>
    <w:p w14:paraId="09502A37" w14:textId="77777777" w:rsidR="009B11EF" w:rsidRPr="009B11EF" w:rsidRDefault="009B11EF">
      <w:pPr>
        <w:rPr>
          <w:rFonts w:ascii="Calibri" w:hAnsi="Calibri"/>
        </w:rPr>
      </w:pPr>
    </w:p>
    <w:p w14:paraId="6527A202" w14:textId="2A53CBFC" w:rsidR="009B11EF" w:rsidRPr="009B11EF" w:rsidRDefault="009B11EF">
      <w:pPr>
        <w:rPr>
          <w:rFonts w:ascii="Calibri" w:hAnsi="Calibri"/>
        </w:rPr>
      </w:pPr>
      <w:r w:rsidRPr="009B11EF">
        <w:rPr>
          <w:rFonts w:ascii="Calibri" w:hAnsi="Calibri"/>
        </w:rPr>
        <w:t xml:space="preserve">It is a pleasure to join this group. I’m Katherine, a </w:t>
      </w:r>
      <w:r>
        <w:rPr>
          <w:rFonts w:ascii="Calibri" w:hAnsi="Calibri"/>
        </w:rPr>
        <w:t xml:space="preserve">course </w:t>
      </w:r>
      <w:r w:rsidRPr="009B11EF">
        <w:rPr>
          <w:rFonts w:ascii="Calibri" w:hAnsi="Calibri"/>
        </w:rPr>
        <w:t>latecomer, and a follower of this organization for over 5 years</w:t>
      </w:r>
      <w:r>
        <w:rPr>
          <w:rFonts w:ascii="Calibri" w:hAnsi="Calibri"/>
        </w:rPr>
        <w:t xml:space="preserve">. </w:t>
      </w:r>
      <w:r w:rsidRPr="009B11EF">
        <w:rPr>
          <w:rFonts w:ascii="Calibri" w:hAnsi="Calibri"/>
        </w:rPr>
        <w:t xml:space="preserve"> I’m an executive recruiter and previously worked at the University of Chicago where </w:t>
      </w:r>
      <w:r>
        <w:rPr>
          <w:rFonts w:ascii="Calibri" w:hAnsi="Calibri"/>
        </w:rPr>
        <w:t>the</w:t>
      </w:r>
      <w:r w:rsidRPr="009B11E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benefits of critical thinking were apparent. </w:t>
      </w:r>
      <w:r w:rsidRPr="009B11E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 </w:t>
      </w:r>
      <w:r w:rsidRPr="009B11EF">
        <w:rPr>
          <w:rFonts w:ascii="Calibri" w:hAnsi="Calibri"/>
        </w:rPr>
        <w:t>am aware of my current limitations due to a lack of structure and consistency in my thinking and am eager to invest in my mind with a focus on growth of ability</w:t>
      </w:r>
      <w:r>
        <w:rPr>
          <w:rFonts w:ascii="Calibri" w:hAnsi="Calibri"/>
        </w:rPr>
        <w:t>.</w:t>
      </w:r>
    </w:p>
    <w:p w14:paraId="1AA1B2AA" w14:textId="77777777" w:rsidR="00291493" w:rsidRDefault="00291493"/>
    <w:p w14:paraId="3A34A824" w14:textId="77777777" w:rsidR="00291493" w:rsidRDefault="00291493"/>
    <w:p w14:paraId="6B1707F1" w14:textId="77777777" w:rsidR="00291493" w:rsidRDefault="00291493"/>
    <w:p w14:paraId="45DDEAE8" w14:textId="6F56AC25" w:rsidR="00C33AF4" w:rsidRDefault="00291493">
      <w:r>
        <w:t xml:space="preserve"> </w:t>
      </w:r>
    </w:p>
    <w:sectPr w:rsidR="00C33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93"/>
    <w:rsid w:val="00225580"/>
    <w:rsid w:val="00233498"/>
    <w:rsid w:val="00291493"/>
    <w:rsid w:val="004428CB"/>
    <w:rsid w:val="006D238E"/>
    <w:rsid w:val="008F196D"/>
    <w:rsid w:val="009B11EF"/>
    <w:rsid w:val="00A471B8"/>
    <w:rsid w:val="00C33AF4"/>
    <w:rsid w:val="00D665D7"/>
    <w:rsid w:val="00E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6C1D6"/>
  <w15:chartTrackingRefBased/>
  <w15:docId w15:val="{7BD85961-0309-1B40-BE19-3E8CAE0D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4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4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4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4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4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4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49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3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394</Words>
  <Characters>1747</Characters>
  <Application>Microsoft Office Word</Application>
  <DocSecurity>0</DocSecurity>
  <Lines>25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2024-09-02T21:19:00Z</dcterms:created>
  <dcterms:modified xsi:type="dcterms:W3CDTF">2024-09-02T22:06:00Z</dcterms:modified>
</cp:coreProperties>
</file>