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D425" w14:textId="5892EDD4" w:rsidR="00B206B8" w:rsidRDefault="00B558EB">
      <w:pPr>
        <w:rPr>
          <w:sz w:val="24"/>
          <w:szCs w:val="24"/>
        </w:rPr>
      </w:pPr>
      <w:r>
        <w:rPr>
          <w:sz w:val="24"/>
          <w:szCs w:val="24"/>
        </w:rPr>
        <w:t>Module 1 Question B</w:t>
      </w:r>
    </w:p>
    <w:p w14:paraId="746FF546" w14:textId="5F4A4D06" w:rsidR="00315C29" w:rsidRDefault="00762A37">
      <w:pPr>
        <w:rPr>
          <w:sz w:val="24"/>
          <w:szCs w:val="24"/>
        </w:rPr>
      </w:pPr>
      <w:r>
        <w:rPr>
          <w:sz w:val="24"/>
          <w:szCs w:val="24"/>
        </w:rPr>
        <w:t>Karen Baker</w:t>
      </w:r>
    </w:p>
    <w:p w14:paraId="115DE119" w14:textId="6567F495" w:rsidR="00762A37" w:rsidRDefault="00762A37">
      <w:pPr>
        <w:rPr>
          <w:sz w:val="24"/>
          <w:szCs w:val="24"/>
        </w:rPr>
      </w:pPr>
      <w:r>
        <w:rPr>
          <w:sz w:val="24"/>
          <w:szCs w:val="24"/>
        </w:rPr>
        <w:t>How is the conception of critical thinking presented different from conceptions of critical thinking that I have previously encountered?</w:t>
      </w:r>
    </w:p>
    <w:p w14:paraId="381C3FFF" w14:textId="3DCBCD85" w:rsidR="0011310D" w:rsidRDefault="00733104">
      <w:pPr>
        <w:rPr>
          <w:sz w:val="24"/>
          <w:szCs w:val="24"/>
        </w:rPr>
      </w:pPr>
      <w:r>
        <w:rPr>
          <w:sz w:val="24"/>
          <w:szCs w:val="24"/>
        </w:rPr>
        <w:t xml:space="preserve">  The conception of critical thinking </w:t>
      </w:r>
      <w:r w:rsidR="00375757">
        <w:rPr>
          <w:sz w:val="24"/>
          <w:szCs w:val="24"/>
        </w:rPr>
        <w:t xml:space="preserve">at </w:t>
      </w:r>
      <w:r w:rsidR="00C01621">
        <w:rPr>
          <w:sz w:val="24"/>
          <w:szCs w:val="24"/>
        </w:rPr>
        <w:t xml:space="preserve">the beginning of this course leads me to more excitement about the journey that I am on.  </w:t>
      </w:r>
      <w:r w:rsidR="00E5004F">
        <w:rPr>
          <w:sz w:val="24"/>
          <w:szCs w:val="24"/>
        </w:rPr>
        <w:t xml:space="preserve">This information, this knowledge </w:t>
      </w:r>
      <w:r w:rsidR="0057571D">
        <w:rPr>
          <w:sz w:val="24"/>
          <w:szCs w:val="24"/>
        </w:rPr>
        <w:t>is so expansive</w:t>
      </w:r>
      <w:r w:rsidR="004A3207">
        <w:rPr>
          <w:sz w:val="24"/>
          <w:szCs w:val="24"/>
        </w:rPr>
        <w:t xml:space="preserve"> compared</w:t>
      </w:r>
      <w:r w:rsidR="00E172FF">
        <w:rPr>
          <w:sz w:val="24"/>
          <w:szCs w:val="24"/>
        </w:rPr>
        <w:t xml:space="preserve"> to</w:t>
      </w:r>
      <w:r w:rsidR="004A3207">
        <w:rPr>
          <w:sz w:val="24"/>
          <w:szCs w:val="24"/>
        </w:rPr>
        <w:t xml:space="preserve"> my limited thinking abou</w:t>
      </w:r>
      <w:r w:rsidR="005A6BA2">
        <w:rPr>
          <w:sz w:val="24"/>
          <w:szCs w:val="24"/>
        </w:rPr>
        <w:t>t</w:t>
      </w:r>
      <w:r w:rsidR="0057571D">
        <w:rPr>
          <w:sz w:val="24"/>
          <w:szCs w:val="24"/>
        </w:rPr>
        <w:t xml:space="preserve"> </w:t>
      </w:r>
      <w:r w:rsidR="00E172FF">
        <w:rPr>
          <w:sz w:val="24"/>
          <w:szCs w:val="24"/>
        </w:rPr>
        <w:t>thinking</w:t>
      </w:r>
      <w:r w:rsidR="00375757">
        <w:rPr>
          <w:sz w:val="24"/>
          <w:szCs w:val="24"/>
        </w:rPr>
        <w:t xml:space="preserve"> previously.</w:t>
      </w:r>
      <w:r w:rsidR="0057571D">
        <w:rPr>
          <w:sz w:val="24"/>
          <w:szCs w:val="24"/>
        </w:rPr>
        <w:t xml:space="preserve"> The depth of what I am seeing so far</w:t>
      </w:r>
      <w:r w:rsidR="00DF2C73">
        <w:rPr>
          <w:sz w:val="24"/>
          <w:szCs w:val="24"/>
        </w:rPr>
        <w:t>,</w:t>
      </w:r>
      <w:r w:rsidR="0057571D">
        <w:rPr>
          <w:sz w:val="24"/>
          <w:szCs w:val="24"/>
        </w:rPr>
        <w:t xml:space="preserve"> without a fraction of understanding of what it </w:t>
      </w:r>
      <w:r w:rsidR="003F5681">
        <w:rPr>
          <w:sz w:val="24"/>
          <w:szCs w:val="24"/>
        </w:rPr>
        <w:t>thoroughly</w:t>
      </w:r>
      <w:r w:rsidR="0057571D">
        <w:rPr>
          <w:sz w:val="24"/>
          <w:szCs w:val="24"/>
        </w:rPr>
        <w:t xml:space="preserve"> contains</w:t>
      </w:r>
      <w:r w:rsidR="00DF2C73">
        <w:rPr>
          <w:sz w:val="24"/>
          <w:szCs w:val="24"/>
        </w:rPr>
        <w:t>,</w:t>
      </w:r>
      <w:r w:rsidR="0057571D">
        <w:rPr>
          <w:sz w:val="24"/>
          <w:szCs w:val="24"/>
        </w:rPr>
        <w:t xml:space="preserve"> is</w:t>
      </w:r>
      <w:r w:rsidR="002C06AB">
        <w:rPr>
          <w:sz w:val="24"/>
          <w:szCs w:val="24"/>
        </w:rPr>
        <w:t xml:space="preserve"> somewhat daunting but in a positive way.  </w:t>
      </w:r>
      <w:r w:rsidR="00435B8F">
        <w:rPr>
          <w:sz w:val="24"/>
          <w:szCs w:val="24"/>
        </w:rPr>
        <w:t>One question always leads to another,</w:t>
      </w:r>
      <w:r w:rsidR="00077F1C">
        <w:rPr>
          <w:sz w:val="24"/>
          <w:szCs w:val="24"/>
        </w:rPr>
        <w:t xml:space="preserve"> and another.</w:t>
      </w:r>
      <w:r w:rsidR="00435B8F">
        <w:rPr>
          <w:sz w:val="24"/>
          <w:szCs w:val="24"/>
        </w:rPr>
        <w:t xml:space="preserve">  </w:t>
      </w:r>
      <w:r w:rsidR="00350F5C">
        <w:rPr>
          <w:sz w:val="24"/>
          <w:szCs w:val="24"/>
        </w:rPr>
        <w:t>I see this study of critical thinking</w:t>
      </w:r>
      <w:r w:rsidR="002B3380">
        <w:rPr>
          <w:sz w:val="24"/>
          <w:szCs w:val="24"/>
        </w:rPr>
        <w:t xml:space="preserve"> to be life altering in a very positive way</w:t>
      </w:r>
      <w:r w:rsidR="0062776E">
        <w:rPr>
          <w:sz w:val="24"/>
          <w:szCs w:val="24"/>
        </w:rPr>
        <w:t>.  If</w:t>
      </w:r>
      <w:r w:rsidR="002B3380">
        <w:rPr>
          <w:sz w:val="24"/>
          <w:szCs w:val="24"/>
        </w:rPr>
        <w:t xml:space="preserve"> I am </w:t>
      </w:r>
      <w:r w:rsidR="0057727A">
        <w:rPr>
          <w:sz w:val="24"/>
          <w:szCs w:val="24"/>
        </w:rPr>
        <w:t>properly</w:t>
      </w:r>
      <w:r w:rsidR="009C3B45">
        <w:rPr>
          <w:sz w:val="24"/>
          <w:szCs w:val="24"/>
        </w:rPr>
        <w:t xml:space="preserve"> </w:t>
      </w:r>
      <w:r w:rsidR="002B3380">
        <w:rPr>
          <w:sz w:val="24"/>
          <w:szCs w:val="24"/>
        </w:rPr>
        <w:t xml:space="preserve">using the concepts, </w:t>
      </w:r>
      <w:r w:rsidR="00B41081">
        <w:rPr>
          <w:sz w:val="24"/>
          <w:szCs w:val="24"/>
        </w:rPr>
        <w:t>tools and skills</w:t>
      </w:r>
      <w:r w:rsidR="00460A75">
        <w:rPr>
          <w:sz w:val="24"/>
          <w:szCs w:val="24"/>
        </w:rPr>
        <w:t xml:space="preserve"> that I am being provided wi</w:t>
      </w:r>
      <w:r w:rsidR="0057727A">
        <w:rPr>
          <w:sz w:val="24"/>
          <w:szCs w:val="24"/>
        </w:rPr>
        <w:t>th</w:t>
      </w:r>
      <w:r w:rsidR="008958A5">
        <w:rPr>
          <w:sz w:val="24"/>
          <w:szCs w:val="24"/>
        </w:rPr>
        <w:t>,</w:t>
      </w:r>
      <w:r w:rsidR="00435B8F">
        <w:rPr>
          <w:sz w:val="24"/>
          <w:szCs w:val="24"/>
        </w:rPr>
        <w:t xml:space="preserve"> </w:t>
      </w:r>
      <w:r w:rsidR="0057727A">
        <w:rPr>
          <w:sz w:val="24"/>
          <w:szCs w:val="24"/>
        </w:rPr>
        <w:t xml:space="preserve">I believe </w:t>
      </w:r>
      <w:r w:rsidR="00435B8F">
        <w:rPr>
          <w:sz w:val="24"/>
          <w:szCs w:val="24"/>
        </w:rPr>
        <w:t xml:space="preserve">my </w:t>
      </w:r>
      <w:r w:rsidR="008958A5">
        <w:rPr>
          <w:sz w:val="24"/>
          <w:szCs w:val="24"/>
        </w:rPr>
        <w:t xml:space="preserve">growth </w:t>
      </w:r>
      <w:r w:rsidR="003853AE">
        <w:rPr>
          <w:sz w:val="24"/>
          <w:szCs w:val="24"/>
        </w:rPr>
        <w:t xml:space="preserve">will be substantial and I will be able to </w:t>
      </w:r>
      <w:r w:rsidR="00C224FE">
        <w:rPr>
          <w:sz w:val="24"/>
          <w:szCs w:val="24"/>
        </w:rPr>
        <w:t>contribute and help many people</w:t>
      </w:r>
      <w:r w:rsidR="00FB08CB">
        <w:rPr>
          <w:sz w:val="24"/>
          <w:szCs w:val="24"/>
        </w:rPr>
        <w:t xml:space="preserve"> throughout my journey for </w:t>
      </w:r>
      <w:r w:rsidR="007D3B09">
        <w:rPr>
          <w:sz w:val="24"/>
          <w:szCs w:val="24"/>
        </w:rPr>
        <w:t>self-improvement</w:t>
      </w:r>
      <w:r w:rsidR="00FB08CB">
        <w:rPr>
          <w:sz w:val="24"/>
          <w:szCs w:val="24"/>
        </w:rPr>
        <w:t>.</w:t>
      </w:r>
      <w:r w:rsidR="0022368A">
        <w:rPr>
          <w:sz w:val="24"/>
          <w:szCs w:val="24"/>
        </w:rPr>
        <w:t xml:space="preserve">  There is a prison program through a philosophy department at a local university that I have inquired about,</w:t>
      </w:r>
      <w:r w:rsidR="008C52E4">
        <w:rPr>
          <w:sz w:val="24"/>
          <w:szCs w:val="24"/>
        </w:rPr>
        <w:t xml:space="preserve"> </w:t>
      </w:r>
      <w:r w:rsidR="00ED0437">
        <w:rPr>
          <w:sz w:val="24"/>
          <w:szCs w:val="24"/>
        </w:rPr>
        <w:t xml:space="preserve">but </w:t>
      </w:r>
      <w:r w:rsidR="008C52E4">
        <w:rPr>
          <w:sz w:val="24"/>
          <w:szCs w:val="24"/>
        </w:rPr>
        <w:t xml:space="preserve">I </w:t>
      </w:r>
      <w:r w:rsidR="00ED0437">
        <w:rPr>
          <w:sz w:val="24"/>
          <w:szCs w:val="24"/>
        </w:rPr>
        <w:t>did not get a response back from them.  I normally w</w:t>
      </w:r>
      <w:r w:rsidR="008C52E4">
        <w:rPr>
          <w:sz w:val="24"/>
          <w:szCs w:val="24"/>
        </w:rPr>
        <w:t>ould have continued to try to reach them</w:t>
      </w:r>
      <w:r w:rsidR="00DE72E5">
        <w:rPr>
          <w:sz w:val="24"/>
          <w:szCs w:val="24"/>
        </w:rPr>
        <w:t xml:space="preserve">, </w:t>
      </w:r>
      <w:r w:rsidR="008C52E4">
        <w:rPr>
          <w:sz w:val="24"/>
          <w:szCs w:val="24"/>
        </w:rPr>
        <w:t>but something told me to leave it alone, at least for the time being</w:t>
      </w:r>
      <w:r w:rsidR="00334B62">
        <w:rPr>
          <w:sz w:val="24"/>
          <w:szCs w:val="24"/>
        </w:rPr>
        <w:t xml:space="preserve">. </w:t>
      </w:r>
      <w:r w:rsidR="000B1593">
        <w:rPr>
          <w:sz w:val="24"/>
          <w:szCs w:val="24"/>
        </w:rPr>
        <w:t xml:space="preserve">Then I discovered your </w:t>
      </w:r>
      <w:r w:rsidR="00A1484D">
        <w:rPr>
          <w:sz w:val="24"/>
          <w:szCs w:val="24"/>
        </w:rPr>
        <w:t>Foundation and</w:t>
      </w:r>
      <w:r w:rsidR="00765624">
        <w:rPr>
          <w:sz w:val="24"/>
          <w:szCs w:val="24"/>
        </w:rPr>
        <w:t xml:space="preserve"> who knows where this will lead me!</w:t>
      </w:r>
    </w:p>
    <w:p w14:paraId="036D292E" w14:textId="39C5CEB3" w:rsidR="003853AE" w:rsidRPr="003853AE" w:rsidRDefault="003853AE" w:rsidP="003853AE">
      <w:pPr>
        <w:tabs>
          <w:tab w:val="left" w:pos="5895"/>
        </w:tabs>
        <w:rPr>
          <w:sz w:val="24"/>
          <w:szCs w:val="24"/>
        </w:rPr>
      </w:pPr>
    </w:p>
    <w:sectPr w:rsidR="003853AE" w:rsidRPr="00385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37"/>
    <w:rsid w:val="00024395"/>
    <w:rsid w:val="00077F1C"/>
    <w:rsid w:val="00082B72"/>
    <w:rsid w:val="000B1593"/>
    <w:rsid w:val="0011310D"/>
    <w:rsid w:val="00176F4E"/>
    <w:rsid w:val="0022368A"/>
    <w:rsid w:val="002B3380"/>
    <w:rsid w:val="002C06AB"/>
    <w:rsid w:val="00315C29"/>
    <w:rsid w:val="00334B62"/>
    <w:rsid w:val="00350F5C"/>
    <w:rsid w:val="00375757"/>
    <w:rsid w:val="003853AE"/>
    <w:rsid w:val="003F5681"/>
    <w:rsid w:val="00431410"/>
    <w:rsid w:val="00435B8F"/>
    <w:rsid w:val="00460A75"/>
    <w:rsid w:val="004A3207"/>
    <w:rsid w:val="0057571D"/>
    <w:rsid w:val="0057727A"/>
    <w:rsid w:val="005A6BA2"/>
    <w:rsid w:val="005B314F"/>
    <w:rsid w:val="005F1191"/>
    <w:rsid w:val="005F4FB8"/>
    <w:rsid w:val="0062776E"/>
    <w:rsid w:val="006934AC"/>
    <w:rsid w:val="0072396E"/>
    <w:rsid w:val="00733104"/>
    <w:rsid w:val="00762A37"/>
    <w:rsid w:val="00765624"/>
    <w:rsid w:val="007D3B09"/>
    <w:rsid w:val="008958A5"/>
    <w:rsid w:val="008C52E4"/>
    <w:rsid w:val="00906FE9"/>
    <w:rsid w:val="009C3B45"/>
    <w:rsid w:val="009C730E"/>
    <w:rsid w:val="00A1484D"/>
    <w:rsid w:val="00B206B8"/>
    <w:rsid w:val="00B41081"/>
    <w:rsid w:val="00B558EB"/>
    <w:rsid w:val="00BC1A37"/>
    <w:rsid w:val="00C01621"/>
    <w:rsid w:val="00C224FE"/>
    <w:rsid w:val="00D6725E"/>
    <w:rsid w:val="00DE72E5"/>
    <w:rsid w:val="00DF2C73"/>
    <w:rsid w:val="00E172FF"/>
    <w:rsid w:val="00E5004F"/>
    <w:rsid w:val="00ED0437"/>
    <w:rsid w:val="00F73EB3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9239"/>
  <w15:chartTrackingRefBased/>
  <w15:docId w15:val="{5F610E61-DE3D-401B-9E33-511B7317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A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A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51</cp:revision>
  <dcterms:created xsi:type="dcterms:W3CDTF">2025-02-02T15:57:00Z</dcterms:created>
  <dcterms:modified xsi:type="dcterms:W3CDTF">2025-02-04T16:29:00Z</dcterms:modified>
</cp:coreProperties>
</file>