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b/>
          <w:bCs/>
        </w:rPr>
        <w:t>A.</w:t>
      </w:r>
      <w:r>
        <w:rPr>
          <w:b/>
          <w:bCs/>
        </w:rPr>
        <w:t xml:space="preserve"> “What is critical thinking?” </w:t>
        <w:br/>
        <w:br/>
      </w:r>
      <w:r>
        <w:rPr>
          <w:b w:val="false"/>
          <w:bCs w:val="false"/>
        </w:rPr>
        <w:t xml:space="preserve">Critical thinking is the process of applying an intellectual litmus test to any and all information one may consume so only the highest quality of information is accepted into our consciousness. </w:t>
        <w:br/>
        <w:br/>
        <w:t xml:space="preserve">Critical thinking when it comes to personal decisions is the intellectually process of skillfully analyzing and evaluating all sides of an issue in a fair and unbiased way.  ( I can’t believe how hard it is to answer this questions with out engaging in flat out plagiarism. </w:t>
      </w:r>
      <w:r>
        <w:rPr>
          <w:b w:val="false"/>
          <w:bCs w:val="false"/>
        </w:rPr>
        <w:t xml:space="preserve">Especially after listening to Richard Paul illustrate how some could not answer this question! </w:t>
      </w:r>
      <w:r>
        <w:rPr>
          <w:b w:val="false"/>
          <w:bCs w:val="false"/>
        </w:rPr>
        <w:t xml:space="preserve">)  </w:t>
      </w:r>
      <w:r>
        <w:rPr>
          <w:b/>
          <w:bCs/>
        </w:rPr>
        <w:br/>
        <w:br/>
        <w:br/>
        <w:br/>
        <w:t>B. “How is the conception of critical thinking presented here different from conceptions of critical thinking that I have previously encountered?”</w:t>
      </w:r>
      <w:r>
        <w:rPr/>
        <w:br/>
        <w:br/>
        <w:t xml:space="preserve">My exposure to critical thinking was primarily through the book “Attacking Faulty Reasoning”.  Which had codes of intellectual conduct.  This was primarily focused on Argumentation and how to analyze the logic in the things we read and how to detect fallacies.   Briefly from what I can gather so far is that the logical fallacy argumentation type of critical thinking is more of a specialized type of critical thinking.  And the concept here is more of a general type of critical thinking.   For example all doctors learn general medicine and from there they may go to a specialized field like brain surgery, OBGYN, etc .    After reviewing some of the material here and listening to the Keynote address I feel like I skipped general medicine and went directly to a specialized field.   </w:t>
        <w:br/>
        <w:br/>
      </w:r>
      <w:r>
        <w:rPr>
          <w:b/>
          <w:bCs/>
        </w:rPr>
        <w:t>C</w:t>
      </w:r>
      <w:r>
        <w:rPr>
          <w:b/>
          <w:bCs/>
        </w:rPr>
        <w:t>. Write briefly about how you can begin to apply this module’s content to your daily life.</w:t>
        <w:br/>
        <w:br/>
      </w:r>
      <w:r>
        <w:rPr>
          <w:b w:val="false"/>
          <w:bCs w:val="false"/>
        </w:rPr>
        <w:t xml:space="preserve">Right now I believe the “Intellectual standards for all human thought”  may help me with explaining critical thinking concepts to others and to better explain to others why I may not accept certain conclusions even though the conclusion is in favor of my biased position.   </w:t>
        <w:br/>
        <w:br/>
      </w:r>
      <w:r>
        <w:rPr>
          <w:b/>
          <w:bCs/>
        </w:rPr>
        <w:t>D. Write a little about yourself: your name, title, school or professional affiliation, your motivation for taking this course, and what you hope to learn in it. We want to be on a first-name basis throughout the course.</w:t>
      </w:r>
    </w:p>
    <w:p>
      <w:pPr>
        <w:pStyle w:val="Normal"/>
        <w:bidi w:val="0"/>
        <w:jc w:val="left"/>
        <w:rPr/>
      </w:pPr>
      <w:r>
        <w:rPr>
          <w:b w:val="false"/>
          <w:bCs w:val="false"/>
        </w:rPr>
        <w:br/>
      </w:r>
      <w:r>
        <w:rPr>
          <w:b w:val="false"/>
          <w:bCs w:val="false"/>
        </w:rPr>
        <w:t xml:space="preserve">Hello I’m Dreadsen.  Back in 2012 I created a youtube channel titled “Media Skeptic”.  </w:t>
        <w:br/>
      </w:r>
      <w:hyperlink r:id="rId2">
        <w:r>
          <w:rPr>
            <w:rStyle w:val="InternetLink"/>
            <w:b w:val="false"/>
            <w:bCs w:val="false"/>
          </w:rPr>
          <w:t>https://www.youtube.com/mediaskeptic</w:t>
        </w:r>
      </w:hyperlink>
      <w:r>
        <w:rPr>
          <w:b w:val="false"/>
          <w:bCs w:val="false"/>
        </w:rPr>
        <w:t xml:space="preserve">  I have a background in Labor, Environmental organizing and lobbying.  I currently am just a full time Hazardous Material Hauler.  </w:t>
        <w:br/>
        <w:br/>
        <w:t xml:space="preserve">My goal back then was to teach Media Literacy and  Critical thinking in a way that would attract a young audience.  I only made 3 videos.  I began talking about Logical Fallacies and Cognitive biases on my facebook page and on my wordpress blog.  I am a sophomore in the Critical thinking field and I hope to learn more and get more advanced.  I have all but given up on Adults.  I am interested in getting Critical thinking in K thru 12.  I believe misinformation is an existential threat to human existence and the cure is to inoculate the next generation by getting Critical thinking in all areas of elementary education and above. </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mediaskeptic"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1</Pages>
  <Words>498</Words>
  <Characters>2484</Characters>
  <CharactersWithSpaces>3028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2025-02-05T17:57:08Z</dcterms:created>
  <dc:creator/>
  <dc:description/>
  <dc:language>en-US</dc:language>
  <cp:lastModifiedBy/>
  <dcterms:modified xsi:type="dcterms:W3CDTF">2025-02-05T20:15:37Z</dcterms:modified>
  <cp:revision>1</cp:revision>
  <dc:subject/>
  <dc:title/>
</cp:coreProperties>
</file>