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C7A687F" w:rsidRDefault="1C7A687F" w14:paraId="7DFCAAFC" w14:textId="732CF5D0">
      <w:r w:rsidR="1C7A687F">
        <w:rPr/>
        <w:t>Self-centered behaviors.</w:t>
      </w:r>
    </w:p>
    <w:p w:rsidR="1C7A687F" w:rsidRDefault="1C7A687F" w14:paraId="5C1DDD0B" w14:textId="08BA3222">
      <w:r w:rsidR="1C7A687F">
        <w:rPr/>
        <w:t xml:space="preserve">I recently displayed some of the behaviors that I outlined during this activity. I displayed a belief, or </w:t>
      </w:r>
      <w:r w:rsidR="59CBDFAA">
        <w:rPr/>
        <w:t xml:space="preserve">tended to focus on what </w:t>
      </w:r>
      <w:r w:rsidR="59CBDFAA">
        <w:rPr/>
        <w:t>other’s</w:t>
      </w:r>
      <w:r w:rsidR="59CBDFAA">
        <w:rPr/>
        <w:t xml:space="preserve"> could be doing differently. I felt out of control due to a belief that other people’s </w:t>
      </w:r>
      <w:r w:rsidR="59CBDFAA">
        <w:rPr/>
        <w:t>perceptions</w:t>
      </w:r>
      <w:r w:rsidR="59CBDFAA">
        <w:rPr/>
        <w:t xml:space="preserve"> of my </w:t>
      </w:r>
      <w:r w:rsidR="59CBDFAA">
        <w:rPr/>
        <w:t>behaviors</w:t>
      </w:r>
      <w:r w:rsidR="59CBDFAA">
        <w:rPr/>
        <w:t xml:space="preserve"> and decisions were not </w:t>
      </w:r>
      <w:r w:rsidR="59CBDFAA">
        <w:rPr/>
        <w:t>accurate</w:t>
      </w:r>
      <w:r w:rsidR="59CBDFAA">
        <w:rPr/>
        <w:t>. I was f</w:t>
      </w:r>
      <w:r w:rsidR="3BB5FC23">
        <w:rPr/>
        <w:t xml:space="preserve">rustrated, angry, and hopeless. </w:t>
      </w:r>
    </w:p>
    <w:p w:rsidR="3BB5FC23" w:rsidRDefault="3BB5FC23" w14:paraId="2EECA717" w14:textId="59DD1C72">
      <w:r w:rsidR="3BB5FC23">
        <w:rPr/>
        <w:t>I watched a TED talk recently about receiving feedback and the speaker referred to “truth triggers</w:t>
      </w:r>
      <w:r w:rsidR="3BB5FC23">
        <w:rPr/>
        <w:t>”.</w:t>
      </w:r>
      <w:r w:rsidR="3BB5FC23">
        <w:rPr/>
        <w:t xml:space="preserve">  I was focused on other people’s interpretations of events, and specifically a </w:t>
      </w:r>
      <w:r w:rsidR="3BB5FC23">
        <w:rPr/>
        <w:t>mal-alignment</w:t>
      </w:r>
      <w:r w:rsidR="3BB5FC23">
        <w:rPr/>
        <w:t xml:space="preserve"> between my </w:t>
      </w:r>
      <w:r w:rsidR="3BB5FC23">
        <w:rPr/>
        <w:t>perceptions</w:t>
      </w:r>
      <w:r w:rsidR="3BB5FC23">
        <w:rPr/>
        <w:t xml:space="preserve"> and those of other people. This was not productive</w:t>
      </w:r>
      <w:r w:rsidR="2F2C7B71">
        <w:rPr/>
        <w:t xml:space="preserve">, harmful to the relationship, and a barrier to progress and success. </w:t>
      </w:r>
    </w:p>
    <w:p w:rsidR="69807EF2" w:rsidRDefault="69807EF2" w14:paraId="0D1869EC" w14:textId="352B5157"/>
    <w:p w:rsidR="6BAC8EE8" w:rsidRDefault="6BAC8EE8" w14:paraId="7ECE513A" w14:textId="2C3E8D90">
      <w:r w:rsidR="6BAC8EE8">
        <w:rPr/>
        <w:t>Group Influence (Group: Clinical education team)</w:t>
      </w:r>
    </w:p>
    <w:p w:rsidR="6BAC8EE8" w:rsidP="69807EF2" w:rsidRDefault="6BAC8EE8" w14:paraId="653BBC45" w14:textId="2F7CD1DF">
      <w:pPr>
        <w:pStyle w:val="ListParagraph"/>
        <w:numPr>
          <w:ilvl w:val="0"/>
          <w:numId w:val="1"/>
        </w:numPr>
        <w:rPr/>
      </w:pPr>
      <w:r w:rsidR="6BAC8EE8">
        <w:rPr/>
        <w:t>This group has influenced my thinking by pointing out cognitive biases influencing decision, by ope</w:t>
      </w:r>
      <w:r w:rsidR="78CC7AD4">
        <w:rPr/>
        <w:t>nly accepting input and feedback, by not always agreeing, and by open</w:t>
      </w:r>
      <w:r w:rsidR="676978B6">
        <w:rPr/>
        <w:t xml:space="preserve">ly disagreeing at times. </w:t>
      </w:r>
    </w:p>
    <w:p w:rsidR="676978B6" w:rsidP="69807EF2" w:rsidRDefault="676978B6" w14:paraId="1E9CF24E" w14:textId="0EF00094">
      <w:pPr>
        <w:pStyle w:val="ListParagraph"/>
        <w:numPr>
          <w:ilvl w:val="0"/>
          <w:numId w:val="1"/>
        </w:numPr>
        <w:rPr/>
      </w:pPr>
      <w:r w:rsidR="676978B6">
        <w:rPr/>
        <w:t>The following ideas within this group seem incompatible with one another.</w:t>
      </w:r>
    </w:p>
    <w:p w:rsidR="676978B6" w:rsidP="69807EF2" w:rsidRDefault="676978B6" w14:paraId="3A3BB76D" w14:textId="1D48649E">
      <w:pPr>
        <w:pStyle w:val="ListParagraph"/>
        <w:numPr>
          <w:ilvl w:val="1"/>
          <w:numId w:val="1"/>
        </w:numPr>
        <w:rPr/>
      </w:pPr>
      <w:r w:rsidR="676978B6">
        <w:rPr/>
        <w:t>All student policy violations must have consequences v. Student support is our priority</w:t>
      </w:r>
    </w:p>
    <w:p w:rsidR="676978B6" w:rsidP="69807EF2" w:rsidRDefault="676978B6" w14:paraId="1D16D56B" w14:textId="01136D3D">
      <w:pPr>
        <w:pStyle w:val="ListParagraph"/>
        <w:numPr>
          <w:ilvl w:val="1"/>
          <w:numId w:val="1"/>
        </w:numPr>
        <w:rPr/>
      </w:pPr>
      <w:r w:rsidR="676978B6">
        <w:rPr/>
        <w:t>Policies must be overhauled and processes re-created v. Students must complete current clinical education rotations without interruption or distractions</w:t>
      </w:r>
    </w:p>
    <w:p w:rsidR="676978B6" w:rsidP="69807EF2" w:rsidRDefault="676978B6" w14:paraId="0DD4DD1F" w14:textId="180F8881">
      <w:pPr>
        <w:pStyle w:val="ListParagraph"/>
        <w:numPr>
          <w:ilvl w:val="1"/>
          <w:numId w:val="1"/>
        </w:numPr>
        <w:rPr/>
      </w:pPr>
      <w:r w:rsidR="676978B6">
        <w:rPr/>
        <w:t xml:space="preserve">The clinical education team </w:t>
      </w:r>
      <w:r w:rsidR="676978B6">
        <w:rPr/>
        <w:t>are responsible for</w:t>
      </w:r>
      <w:r w:rsidR="676978B6">
        <w:rPr/>
        <w:t xml:space="preserve"> clinical education policies and procedures in alignment with university and programmatic standards v. The programmatic leadership much be aware of each decision and faculty must vote on each decision</w:t>
      </w:r>
    </w:p>
    <w:p w:rsidR="676978B6" w:rsidP="69807EF2" w:rsidRDefault="676978B6" w14:paraId="3DA627B9" w14:textId="38AEB60D">
      <w:pPr>
        <w:pStyle w:val="ListParagraph"/>
        <w:numPr>
          <w:ilvl w:val="0"/>
          <w:numId w:val="1"/>
        </w:numPr>
        <w:rPr/>
      </w:pPr>
      <w:r w:rsidR="676978B6">
        <w:rPr/>
        <w:t xml:space="preserve">I would now </w:t>
      </w:r>
      <w:r w:rsidR="676978B6">
        <w:rPr/>
        <w:t xml:space="preserve">question </w:t>
      </w:r>
      <w:r w:rsidR="676978B6">
        <w:rPr/>
        <w:t>the following beliefs I “received” from this group.</w:t>
      </w:r>
    </w:p>
    <w:p w:rsidR="676978B6" w:rsidP="69807EF2" w:rsidRDefault="676978B6" w14:paraId="19235283" w14:textId="39D8E7AB">
      <w:pPr>
        <w:pStyle w:val="ListParagraph"/>
        <w:numPr>
          <w:ilvl w:val="1"/>
          <w:numId w:val="1"/>
        </w:numPr>
        <w:rPr/>
      </w:pPr>
      <w:r w:rsidR="676978B6">
        <w:rPr/>
        <w:t>Student-first in all cases</w:t>
      </w:r>
    </w:p>
    <w:p w:rsidR="676978B6" w:rsidP="69807EF2" w:rsidRDefault="676978B6" w14:paraId="02CC5878" w14:textId="743A22DC">
      <w:pPr>
        <w:pStyle w:val="ListParagraph"/>
        <w:numPr>
          <w:ilvl w:val="1"/>
          <w:numId w:val="1"/>
        </w:numPr>
        <w:rPr/>
      </w:pPr>
      <w:r w:rsidR="676978B6">
        <w:rPr/>
        <w:t xml:space="preserve">Faculty </w:t>
      </w:r>
      <w:r w:rsidR="0C440B3D">
        <w:rPr/>
        <w:t xml:space="preserve">opinion can prevent action on </w:t>
      </w:r>
      <w:r w:rsidR="676978B6">
        <w:rPr/>
        <w:t xml:space="preserve">CE team decisions. </w:t>
      </w:r>
    </w:p>
    <w:p w:rsidR="7CCE6A98" w:rsidP="69807EF2" w:rsidRDefault="7CCE6A98" w14:paraId="01E18801" w14:textId="53C592AE">
      <w:pPr>
        <w:pStyle w:val="Normal"/>
      </w:pPr>
      <w:r w:rsidR="7CCE6A98">
        <w:rPr/>
        <w:t>Are th</w:t>
      </w:r>
      <w:r w:rsidR="7CCE6A98">
        <w:rPr/>
        <w:t>e beliefs</w:t>
      </w:r>
      <w:r w:rsidR="77F456A7">
        <w:rPr/>
        <w:t xml:space="preserve"> above</w:t>
      </w:r>
      <w:r w:rsidR="7CCE6A98">
        <w:rPr/>
        <w:t xml:space="preserve"> compatible? My gut reaction, from having been immersed in the clinical education team processes, is “no</w:t>
      </w:r>
      <w:r w:rsidR="7CCE6A98">
        <w:rPr/>
        <w:t>”.</w:t>
      </w:r>
      <w:r w:rsidR="7CCE6A98">
        <w:rPr/>
        <w:t xml:space="preserve"> </w:t>
      </w:r>
      <w:r w:rsidR="7CCE6A98">
        <w:rPr/>
        <w:t>With that</w:t>
      </w:r>
      <w:r w:rsidR="7CCE6A98">
        <w:rPr/>
        <w:t xml:space="preserve"> said, </w:t>
      </w:r>
      <w:r w:rsidR="47F6848A">
        <w:rPr/>
        <w:t>their</w:t>
      </w:r>
      <w:r w:rsidR="7CCE6A98">
        <w:rPr/>
        <w:t xml:space="preserve"> beliefs</w:t>
      </w:r>
      <w:r w:rsidR="159D4431">
        <w:rPr/>
        <w:t xml:space="preserve"> </w:t>
      </w:r>
      <w:r w:rsidR="159D4431">
        <w:rPr/>
        <w:t>probably are</w:t>
      </w:r>
      <w:r w:rsidR="159D4431">
        <w:rPr/>
        <w:t xml:space="preserve"> compatible if </w:t>
      </w:r>
      <w:r w:rsidR="3EC303C2">
        <w:rPr/>
        <w:t xml:space="preserve">I can remove myself as a barrier. Policy violation </w:t>
      </w:r>
      <w:r w:rsidR="3EC303C2">
        <w:rPr/>
        <w:t>consquences</w:t>
      </w:r>
      <w:r w:rsidR="3EC303C2">
        <w:rPr/>
        <w:t xml:space="preserve"> and student support do not need to be mutually exclusive. Policy revisions and events </w:t>
      </w:r>
      <w:r w:rsidR="3EC303C2">
        <w:rPr/>
        <w:t>operating</w:t>
      </w:r>
      <w:r w:rsidR="3EC303C2">
        <w:rPr/>
        <w:t xml:space="preserve"> in the status quo can co-e</w:t>
      </w:r>
      <w:r w:rsidR="6EACF7BB">
        <w:rPr/>
        <w:t xml:space="preserve">xist. The clinical education team can make decisions AND elicit faculty </w:t>
      </w:r>
      <w:r w:rsidR="6EACF7BB">
        <w:rPr/>
        <w:t>support, if</w:t>
      </w:r>
      <w:r w:rsidR="6EACF7BB">
        <w:rPr/>
        <w:t xml:space="preserve"> patient enough. </w:t>
      </w:r>
    </w:p>
    <w:p w:rsidR="159D4431" w:rsidP="69807EF2" w:rsidRDefault="159D4431" w14:paraId="7699BF34" w14:textId="05322136">
      <w:pPr>
        <w:pStyle w:val="Normal"/>
      </w:pPr>
      <w:r w:rsidR="159D4431">
        <w:rPr/>
        <w:t xml:space="preserve"> </w:t>
      </w:r>
    </w:p>
    <w:p w:rsidR="69807EF2" w:rsidP="69807EF2" w:rsidRDefault="69807EF2" w14:paraId="5C68AE1B" w14:textId="385C83E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45e0c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E96E22"/>
    <w:rsid w:val="007850D5"/>
    <w:rsid w:val="043AAD91"/>
    <w:rsid w:val="050C947E"/>
    <w:rsid w:val="0C440B3D"/>
    <w:rsid w:val="1145EF1F"/>
    <w:rsid w:val="11D6D5D8"/>
    <w:rsid w:val="159D4431"/>
    <w:rsid w:val="1BF9781E"/>
    <w:rsid w:val="1C7A687F"/>
    <w:rsid w:val="1CC9139F"/>
    <w:rsid w:val="2F2C7B71"/>
    <w:rsid w:val="3310A2F4"/>
    <w:rsid w:val="359EFAC0"/>
    <w:rsid w:val="3BB5FC23"/>
    <w:rsid w:val="3CC4237A"/>
    <w:rsid w:val="3CD485C3"/>
    <w:rsid w:val="3EC303C2"/>
    <w:rsid w:val="47F6848A"/>
    <w:rsid w:val="4A629281"/>
    <w:rsid w:val="4AE05C19"/>
    <w:rsid w:val="4FE96E22"/>
    <w:rsid w:val="51F00B35"/>
    <w:rsid w:val="53BADB43"/>
    <w:rsid w:val="59CBDFAA"/>
    <w:rsid w:val="5B6A18BA"/>
    <w:rsid w:val="676978B6"/>
    <w:rsid w:val="67747475"/>
    <w:rsid w:val="69807EF2"/>
    <w:rsid w:val="6BA5EBB2"/>
    <w:rsid w:val="6BAC8EE8"/>
    <w:rsid w:val="6D04351A"/>
    <w:rsid w:val="6E0F2C43"/>
    <w:rsid w:val="6EACF7BB"/>
    <w:rsid w:val="715FE070"/>
    <w:rsid w:val="736E9CE3"/>
    <w:rsid w:val="77F456A7"/>
    <w:rsid w:val="78CC7AD4"/>
    <w:rsid w:val="7CCE6A98"/>
    <w:rsid w:val="7D3F6B22"/>
    <w:rsid w:val="7E0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C0DA"/>
  <w15:chartTrackingRefBased/>
  <w15:docId w15:val="{53C285AE-DB09-4C65-8824-BB68694423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9807EF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e341e1d2094fb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2025-02-13T00:31:05.2161261Z</dcterms:created>
  <dcterms:modified xsi:type="dcterms:W3CDTF">2025-02-13T00:48:42.1534032Z</dcterms:modified>
  <dc:creator>Molly O'Rourke</dc:creator>
  <lastModifiedBy>Molly O'Rourke</lastModifiedBy>
</coreProperties>
</file>