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8BB5C0" w14:textId="77777777" w:rsidR="00465C6D" w:rsidRDefault="00465C6D" w:rsidP="00465C6D">
      <w:pPr>
        <w:rPr>
          <w:b/>
          <w:bCs/>
        </w:rPr>
      </w:pPr>
      <w:r>
        <w:rPr>
          <w:b/>
          <w:bCs/>
        </w:rPr>
        <w:t>JJ Msomi</w:t>
      </w:r>
    </w:p>
    <w:p w14:paraId="29C854E7" w14:textId="5824AD69" w:rsidR="00465C6D" w:rsidRDefault="00465C6D" w:rsidP="00465C6D">
      <w:pPr>
        <w:jc w:val="center"/>
        <w:rPr>
          <w:b/>
          <w:bCs/>
        </w:rPr>
      </w:pPr>
      <w:r w:rsidRPr="0051582A">
        <w:rPr>
          <w:b/>
          <w:bCs/>
        </w:rPr>
        <w:t xml:space="preserve">Module 2 Assignment Item </w:t>
      </w:r>
      <w:r>
        <w:rPr>
          <w:b/>
          <w:bCs/>
        </w:rPr>
        <w:t>8</w:t>
      </w:r>
    </w:p>
    <w:p w14:paraId="10AD0EE6" w14:textId="7B5F688C" w:rsidR="00465C6D" w:rsidRDefault="008B7C04" w:rsidP="00465C6D">
      <w:pPr>
        <w:rPr>
          <w:b/>
          <w:bCs/>
        </w:rPr>
      </w:pPr>
      <w:r>
        <w:rPr>
          <w:b/>
          <w:bCs/>
        </w:rPr>
        <w:t>Political Party</w:t>
      </w:r>
    </w:p>
    <w:p w14:paraId="68D29DB1" w14:textId="033D78D2" w:rsidR="008B7C04" w:rsidRDefault="000E496E" w:rsidP="00465C6D">
      <w:r>
        <w:t>The political party that I am affiliated with, initially influenced my thinking by invoking</w:t>
      </w:r>
      <w:r w:rsidR="00386548">
        <w:t xml:space="preserve"> in me the spirit of ubuntu(oneness) as African people we should look after one another, help and build one another with slogans like “ United we stand…..divided we fall”</w:t>
      </w:r>
    </w:p>
    <w:p w14:paraId="5D5FABB9" w14:textId="402839DE" w:rsidR="0030049E" w:rsidRDefault="0030049E" w:rsidP="00465C6D">
      <w:r>
        <w:t>When they became the government of the country, they started looting the coffers of the state in the pretext of redress and empowerment</w:t>
      </w:r>
      <w:r w:rsidR="002E20C5">
        <w:t>. The exploitation of the resources is for the benefit of the few and it’s a morally wrong thing to do.</w:t>
      </w:r>
    </w:p>
    <w:p w14:paraId="660FC7D1" w14:textId="19443D16" w:rsidR="00B87094" w:rsidRDefault="00B87094" w:rsidP="00465C6D">
      <w:r>
        <w:t>I do not think I will question the belief of oneness</w:t>
      </w:r>
      <w:r w:rsidR="00C12FEB">
        <w:t>, however I will question the morality standing od this organisation and its leaders.</w:t>
      </w:r>
    </w:p>
    <w:p w14:paraId="02645ADE" w14:textId="77777777" w:rsidR="0016539C" w:rsidRDefault="0016539C" w:rsidP="00465C6D"/>
    <w:p w14:paraId="6CDC87C2" w14:textId="7C28742E" w:rsidR="0016539C" w:rsidRPr="00024139" w:rsidRDefault="0016539C" w:rsidP="00465C6D">
      <w:pPr>
        <w:rPr>
          <w:b/>
          <w:bCs/>
        </w:rPr>
      </w:pPr>
      <w:r w:rsidRPr="00024139">
        <w:rPr>
          <w:b/>
          <w:bCs/>
        </w:rPr>
        <w:t>Christian Church</w:t>
      </w:r>
    </w:p>
    <w:p w14:paraId="4C18C5BD" w14:textId="7572B07B" w:rsidR="0016539C" w:rsidRDefault="00024139" w:rsidP="00465C6D">
      <w:r>
        <w:t xml:space="preserve">I grew up subscribing to the </w:t>
      </w:r>
      <w:r w:rsidR="008B6AFE">
        <w:t>Christianity at the Old Apostolic Church in my country.</w:t>
      </w:r>
    </w:p>
    <w:p w14:paraId="506BD8EC" w14:textId="70B37635" w:rsidR="008B6AFE" w:rsidRDefault="008B6AFE" w:rsidP="00465C6D">
      <w:r>
        <w:t xml:space="preserve">The church influenced my thinking in believing that paying tithe is a noble calling that the Lord requires </w:t>
      </w:r>
      <w:r w:rsidR="005A2021">
        <w:t>from all earning of man.</w:t>
      </w:r>
    </w:p>
    <w:p w14:paraId="11A55757" w14:textId="072A3523" w:rsidR="005A2021" w:rsidRDefault="005A2021" w:rsidP="00465C6D">
      <w:r>
        <w:t xml:space="preserve">When I grew up I digressed from this belief when I realized that </w:t>
      </w:r>
      <w:r w:rsidR="0002592E">
        <w:t xml:space="preserve">the collections would go to a certain head office and no one was willing to explain or account as to how these funds we </w:t>
      </w:r>
      <w:r w:rsidR="00BF21E9">
        <w:t>disbursed or</w:t>
      </w:r>
      <w:r w:rsidR="00461629">
        <w:t xml:space="preserve"> utilised.</w:t>
      </w:r>
    </w:p>
    <w:p w14:paraId="1CA2845E" w14:textId="19EAADBA" w:rsidR="00461629" w:rsidRDefault="00461629" w:rsidP="00465C6D">
      <w:r>
        <w:t>The poor people, widows and orphans</w:t>
      </w:r>
      <w:r w:rsidR="00623692">
        <w:t xml:space="preserve"> were not assisted at all with these funds as it was reasoned to me earlier.</w:t>
      </w:r>
    </w:p>
    <w:p w14:paraId="6F25AC55" w14:textId="0EE1A9BB" w:rsidR="00BF21E9" w:rsidRDefault="00BF21E9" w:rsidP="00465C6D">
      <w:r>
        <w:t>When these two ideas were not compatible with each other</w:t>
      </w:r>
      <w:r w:rsidR="00F80451">
        <w:t xml:space="preserve"> I was highly uncomfortable. I now question the </w:t>
      </w:r>
      <w:r w:rsidR="00567305">
        <w:t xml:space="preserve">real motive of collecting tithes where they were not used for assisting the less fortunate people and uplifting the conditions of the </w:t>
      </w:r>
      <w:r w:rsidR="005C329F">
        <w:t>poor and the destitute.</w:t>
      </w:r>
    </w:p>
    <w:p w14:paraId="3B793774" w14:textId="2968732D" w:rsidR="00D73362" w:rsidRDefault="00D73362" w:rsidP="00465C6D">
      <w:r>
        <w:t xml:space="preserve">I would not continue to be a member of such an organisation as </w:t>
      </w:r>
      <w:r w:rsidR="00420E93">
        <w:t>such would lead to cognitive dissonance.</w:t>
      </w:r>
    </w:p>
    <w:p w14:paraId="7B13D6AC" w14:textId="77777777" w:rsidR="00C43AEE" w:rsidRDefault="00C43AEE" w:rsidP="00465C6D"/>
    <w:p w14:paraId="61EFF2B3" w14:textId="6DAE944C" w:rsidR="00BF21E9" w:rsidRPr="008B7C04" w:rsidRDefault="00C43AEE" w:rsidP="00465C6D">
      <w:r>
        <w:t>I do believe that the beliefs of both groups above are to a certain</w:t>
      </w:r>
      <w:r w:rsidR="00735A37">
        <w:t xml:space="preserve"> extent compatible in that we as human beings should not fully and </w:t>
      </w:r>
      <w:r w:rsidR="00511105">
        <w:t xml:space="preserve">naively </w:t>
      </w:r>
      <w:r w:rsidR="00A14197">
        <w:t>accept</w:t>
      </w:r>
      <w:r w:rsidR="00511105">
        <w:t xml:space="preserve"> and adopt all the beliefs that groups </w:t>
      </w:r>
      <w:r w:rsidR="00A14197">
        <w:t>wants</w:t>
      </w:r>
      <w:r w:rsidR="00511105">
        <w:t xml:space="preserve"> us </w:t>
      </w:r>
      <w:r w:rsidR="00A14197">
        <w:t>to adopt as followers</w:t>
      </w:r>
      <w:r w:rsidR="00284568">
        <w:t xml:space="preserve"> because people change and situations change too.</w:t>
      </w:r>
      <w:r w:rsidR="00AB615E">
        <w:t xml:space="preserve"> This situation calls for us critical thinkers or aspiring critical thinkers to evaluate our beliefs from time to time as they do not always hold true</w:t>
      </w:r>
      <w:r w:rsidR="00675ABA">
        <w:t xml:space="preserve">. We </w:t>
      </w:r>
      <w:r w:rsidR="00F12614">
        <w:t>need</w:t>
      </w:r>
      <w:r w:rsidR="00675ABA">
        <w:t xml:space="preserve"> to identify those that no longer make sense and unlearn</w:t>
      </w:r>
      <w:r w:rsidR="00F12614">
        <w:t>, upgrade or update th</w:t>
      </w:r>
      <w:r w:rsidR="001B09A5">
        <w:t>esm</w:t>
      </w:r>
    </w:p>
    <w:p w14:paraId="5A850F76" w14:textId="77777777" w:rsidR="00EF1D53" w:rsidRDefault="00EF1D53"/>
    <w:sectPr w:rsidR="00EF1D53" w:rsidSect="001B09A5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C6D"/>
    <w:rsid w:val="00024139"/>
    <w:rsid w:val="0002592E"/>
    <w:rsid w:val="000E496E"/>
    <w:rsid w:val="0016539C"/>
    <w:rsid w:val="001B09A5"/>
    <w:rsid w:val="00284568"/>
    <w:rsid w:val="002E20C5"/>
    <w:rsid w:val="0030049E"/>
    <w:rsid w:val="00386548"/>
    <w:rsid w:val="00420E93"/>
    <w:rsid w:val="00461629"/>
    <w:rsid w:val="00465C6D"/>
    <w:rsid w:val="00511105"/>
    <w:rsid w:val="00567305"/>
    <w:rsid w:val="005A2021"/>
    <w:rsid w:val="005C329F"/>
    <w:rsid w:val="0060123B"/>
    <w:rsid w:val="00623692"/>
    <w:rsid w:val="00675ABA"/>
    <w:rsid w:val="00735A37"/>
    <w:rsid w:val="008564D3"/>
    <w:rsid w:val="008B6AFE"/>
    <w:rsid w:val="008B7C04"/>
    <w:rsid w:val="00A14197"/>
    <w:rsid w:val="00AB615E"/>
    <w:rsid w:val="00B87094"/>
    <w:rsid w:val="00BF21E9"/>
    <w:rsid w:val="00C12FEB"/>
    <w:rsid w:val="00C43AEE"/>
    <w:rsid w:val="00D73362"/>
    <w:rsid w:val="00EF1D53"/>
    <w:rsid w:val="00F12614"/>
    <w:rsid w:val="00F8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6C888"/>
  <w15:chartTrackingRefBased/>
  <w15:docId w15:val="{0F399239-9B65-48DC-8051-57C6B1F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Z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5C6D"/>
  </w:style>
  <w:style w:type="paragraph" w:styleId="Heading1">
    <w:name w:val="heading 1"/>
    <w:basedOn w:val="Normal"/>
    <w:next w:val="Normal"/>
    <w:link w:val="Heading1Char"/>
    <w:uiPriority w:val="9"/>
    <w:qFormat/>
    <w:rsid w:val="00465C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65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65C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65C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65C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65C6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65C6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65C6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65C6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65C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65C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65C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65C6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65C6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65C6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65C6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65C6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65C6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65C6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65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65C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65C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65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65C6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65C6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65C6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65C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65C6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65C6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316</Words>
  <Characters>1805</Characters>
  <Application>Microsoft Office Word</Application>
  <DocSecurity>0</DocSecurity>
  <Lines>15</Lines>
  <Paragraphs>4</Paragraphs>
  <ScaleCrop>false</ScaleCrop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Msomi</dc:creator>
  <cp:keywords/>
  <dc:description/>
  <cp:lastModifiedBy>JJ Msomi</cp:lastModifiedBy>
  <cp:revision>30</cp:revision>
  <dcterms:created xsi:type="dcterms:W3CDTF">2025-02-18T18:51:00Z</dcterms:created>
  <dcterms:modified xsi:type="dcterms:W3CDTF">2025-02-18T19:15:00Z</dcterms:modified>
</cp:coreProperties>
</file>