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B19D5" w14:textId="5147B46F" w:rsidR="00EF1D53" w:rsidRPr="00CA72A2" w:rsidRDefault="00030145">
      <w:pPr>
        <w:rPr>
          <w:b/>
          <w:bCs/>
        </w:rPr>
      </w:pPr>
      <w:r w:rsidRPr="00CA72A2">
        <w:rPr>
          <w:b/>
          <w:bCs/>
        </w:rPr>
        <w:t>MODULE 5</w:t>
      </w:r>
    </w:p>
    <w:p w14:paraId="632AB3E0" w14:textId="0E95CB7D" w:rsidR="00030145" w:rsidRPr="00CA72A2" w:rsidRDefault="00030145">
      <w:pPr>
        <w:rPr>
          <w:b/>
          <w:bCs/>
        </w:rPr>
      </w:pPr>
      <w:r w:rsidRPr="00CA72A2">
        <w:rPr>
          <w:b/>
          <w:bCs/>
        </w:rPr>
        <w:t>Assignment Item 3: Strong-Sense Versus Weak-sense Critical Thinking</w:t>
      </w:r>
    </w:p>
    <w:p w14:paraId="52DA6C83" w14:textId="3DE3DF4D" w:rsidR="00030145" w:rsidRDefault="00030145" w:rsidP="00030145">
      <w:pPr>
        <w:pStyle w:val="ListParagraph"/>
        <w:numPr>
          <w:ilvl w:val="0"/>
          <w:numId w:val="1"/>
        </w:numPr>
      </w:pPr>
      <w:r>
        <w:t>I understand strong sense critical thinking to mean:</w:t>
      </w:r>
    </w:p>
    <w:p w14:paraId="0BC46188" w14:textId="24785FF0" w:rsidR="00030145" w:rsidRDefault="00030145" w:rsidP="00030145">
      <w:pPr>
        <w:pStyle w:val="ListParagraph"/>
      </w:pPr>
      <w:r>
        <w:t>An ability or willingness to use critical thinking skills to pursue the truth through challenging one’s own assumptions, beliefs and reasoning while accommodating and allowing the consideration of alternative viewpoints and being aware of one’s own ego-centric and socio-centric tendencies.</w:t>
      </w:r>
    </w:p>
    <w:p w14:paraId="43F83790" w14:textId="77777777" w:rsidR="00030145" w:rsidRDefault="00030145" w:rsidP="00030145">
      <w:pPr>
        <w:pStyle w:val="ListParagraph"/>
      </w:pPr>
    </w:p>
    <w:p w14:paraId="319B6F41" w14:textId="6200BAED" w:rsidR="00030145" w:rsidRDefault="00030145" w:rsidP="00030145">
      <w:pPr>
        <w:pStyle w:val="ListParagraph"/>
        <w:numPr>
          <w:ilvl w:val="0"/>
          <w:numId w:val="1"/>
        </w:numPr>
      </w:pPr>
      <w:r>
        <w:t>I understand weak sense critical thinking to me:</w:t>
      </w:r>
    </w:p>
    <w:p w14:paraId="6F8DE3A8" w14:textId="46C857ED" w:rsidR="00030145" w:rsidRDefault="00030145" w:rsidP="00030145">
      <w:pPr>
        <w:pStyle w:val="ListParagraph"/>
      </w:pPr>
      <w:r>
        <w:t>Using critical thinking skills to defend one’s own beliefs and viewpoints by resisting and destroying reasoning and opinions that differs from one’s own, thus driving one’s thoughts away from the truth.</w:t>
      </w:r>
    </w:p>
    <w:p w14:paraId="0C06F8A9" w14:textId="77777777" w:rsidR="00030145" w:rsidRDefault="00030145" w:rsidP="00030145">
      <w:pPr>
        <w:pStyle w:val="ListParagraph"/>
      </w:pPr>
    </w:p>
    <w:p w14:paraId="063EAFEB" w14:textId="5BD40E08" w:rsidR="00030145" w:rsidRDefault="00030145" w:rsidP="00030145">
      <w:pPr>
        <w:pStyle w:val="ListParagraph"/>
        <w:numPr>
          <w:ilvl w:val="0"/>
          <w:numId w:val="1"/>
        </w:numPr>
      </w:pPr>
      <w:r>
        <w:t>I see the following examples of strong-sense critical thinking in my thinking and actions:</w:t>
      </w:r>
    </w:p>
    <w:p w14:paraId="1FC3E0D8" w14:textId="1AE435BC" w:rsidR="00030145" w:rsidRDefault="00030145" w:rsidP="00030145">
      <w:pPr>
        <w:pStyle w:val="ListParagraph"/>
      </w:pPr>
      <w:r>
        <w:t xml:space="preserve">As a facilitator/trainer, sometimes a learner in your class would tend to disagree with what </w:t>
      </w:r>
      <w:r w:rsidR="002141D9">
        <w:t>you are saying. As a habit, I do not dismiss such a disagreement as untrue or unwarranted, but I allow the person to explain the reason for him/her to that way. Once finished, I will probe through questions the areas in their understanding the I feel led to their disagreement and explain further giving examples until they realise their faulty understanding on their own.</w:t>
      </w:r>
    </w:p>
    <w:p w14:paraId="307FBA2B" w14:textId="77777777" w:rsidR="002141D9" w:rsidRDefault="002141D9" w:rsidP="00030145">
      <w:pPr>
        <w:pStyle w:val="ListParagraph"/>
      </w:pPr>
    </w:p>
    <w:p w14:paraId="64500F97" w14:textId="03971E0D" w:rsidR="00030145" w:rsidRDefault="006812A4" w:rsidP="00030145">
      <w:pPr>
        <w:pStyle w:val="ListParagraph"/>
        <w:numPr>
          <w:ilvl w:val="0"/>
          <w:numId w:val="1"/>
        </w:numPr>
      </w:pPr>
      <w:r>
        <w:t>I can admit to the following examples of weak-sense critical thinking in my thought and actions:</w:t>
      </w:r>
    </w:p>
    <w:p w14:paraId="62D41B4F" w14:textId="4E5C9683" w:rsidR="006812A4" w:rsidRDefault="00F810D9" w:rsidP="00F810D9">
      <w:pPr>
        <w:pStyle w:val="ListParagraph"/>
      </w:pPr>
      <w:r>
        <w:t>I tend to have a low tolerance for people who tend to amplify their reasoning by raising their voices or by throwing many arguments in one conversation</w:t>
      </w:r>
      <w:r w:rsidR="00FC1C98">
        <w:t xml:space="preserve"> instead of dealing with one issue at a time. This is more so around dealing with politically charged conversations</w:t>
      </w:r>
      <w:r w:rsidR="005F3060">
        <w:t xml:space="preserve">. I feel </w:t>
      </w:r>
      <w:r w:rsidR="009C5E95">
        <w:t>I fail to exercise empathy in such situations.</w:t>
      </w:r>
    </w:p>
    <w:p w14:paraId="1A13D12E" w14:textId="77777777" w:rsidR="00884150" w:rsidRDefault="00884150" w:rsidP="00F810D9">
      <w:pPr>
        <w:pStyle w:val="ListParagraph"/>
      </w:pPr>
    </w:p>
    <w:p w14:paraId="6FF5C6EC" w14:textId="686E050F" w:rsidR="00030145" w:rsidRDefault="00196506" w:rsidP="00030145">
      <w:pPr>
        <w:pStyle w:val="ListParagraph"/>
        <w:numPr>
          <w:ilvl w:val="0"/>
          <w:numId w:val="1"/>
        </w:numPr>
      </w:pPr>
      <w:r>
        <w:t xml:space="preserve">I </w:t>
      </w:r>
      <w:r w:rsidR="000E5407">
        <w:t>can improve my thinking and my behaviour in the following ways</w:t>
      </w:r>
      <w:r w:rsidR="000A1C75">
        <w:t>, based on this analysis:</w:t>
      </w:r>
    </w:p>
    <w:p w14:paraId="25537165" w14:textId="15736365" w:rsidR="000A1C75" w:rsidRDefault="00AE088D" w:rsidP="000A1C75">
      <w:pPr>
        <w:pStyle w:val="ListParagraph"/>
      </w:pPr>
      <w:r>
        <w:t>I think I can improve my thinking and behaviour in that even if I know the truth</w:t>
      </w:r>
      <w:r w:rsidR="00454F4E">
        <w:t>, I have to visit the opposing view empathetically by trying to understand</w:t>
      </w:r>
      <w:r w:rsidR="002F1D90">
        <w:t xml:space="preserve"> the rational or the reason for that particular person to see things from that faulty viewpoint </w:t>
      </w:r>
      <w:r w:rsidR="00216405">
        <w:t>rather than putting too much emphasis on logic or lack thereof.</w:t>
      </w:r>
    </w:p>
    <w:p w14:paraId="6114EFBB" w14:textId="77777777" w:rsidR="00930414" w:rsidRDefault="00930414" w:rsidP="000A1C75">
      <w:pPr>
        <w:pStyle w:val="ListParagraph"/>
      </w:pPr>
    </w:p>
    <w:p w14:paraId="0D0AF90C" w14:textId="77777777" w:rsidR="00930414" w:rsidRDefault="00930414" w:rsidP="000A1C75">
      <w:pPr>
        <w:pStyle w:val="ListParagraph"/>
      </w:pPr>
    </w:p>
    <w:p w14:paraId="2F9548FC" w14:textId="77777777" w:rsidR="00926A68" w:rsidRDefault="00926A68" w:rsidP="000A1C75">
      <w:pPr>
        <w:pStyle w:val="ListParagraph"/>
      </w:pPr>
    </w:p>
    <w:p w14:paraId="45F16943" w14:textId="77777777" w:rsidR="00926A68" w:rsidRDefault="00926A68" w:rsidP="000A1C75">
      <w:pPr>
        <w:pStyle w:val="ListParagraph"/>
      </w:pPr>
    </w:p>
    <w:p w14:paraId="75835832" w14:textId="77777777" w:rsidR="00926A68" w:rsidRDefault="00926A68" w:rsidP="000A1C75">
      <w:pPr>
        <w:pStyle w:val="ListParagraph"/>
      </w:pPr>
    </w:p>
    <w:p w14:paraId="54F820D6" w14:textId="699C0A3C" w:rsidR="00926A68" w:rsidRPr="003269B7" w:rsidRDefault="00E216EC" w:rsidP="00A86328">
      <w:pPr>
        <w:pStyle w:val="ListParagraph"/>
        <w:ind w:left="142"/>
        <w:rPr>
          <w:b/>
          <w:bCs/>
        </w:rPr>
      </w:pPr>
      <w:r w:rsidRPr="003269B7">
        <w:rPr>
          <w:b/>
          <w:bCs/>
        </w:rPr>
        <w:lastRenderedPageBreak/>
        <w:t>ARTICULATING MY OWN DEFINITIONS OF INTELLECTUAL VIRTUES</w:t>
      </w:r>
    </w:p>
    <w:p w14:paraId="28794C8E" w14:textId="66989F91" w:rsidR="00A86328" w:rsidRDefault="003269B7" w:rsidP="003269B7">
      <w:pPr>
        <w:pStyle w:val="ListParagraph"/>
        <w:numPr>
          <w:ilvl w:val="0"/>
          <w:numId w:val="2"/>
        </w:numPr>
        <w:rPr>
          <w:b/>
          <w:bCs/>
        </w:rPr>
      </w:pPr>
      <w:r>
        <w:rPr>
          <w:b/>
          <w:bCs/>
        </w:rPr>
        <w:t>Intellectual Integrity</w:t>
      </w:r>
    </w:p>
    <w:p w14:paraId="404ADEE1" w14:textId="1087911E" w:rsidR="004C0D66" w:rsidRDefault="004C0D66" w:rsidP="004C0D66">
      <w:pPr>
        <w:pStyle w:val="ListParagraph"/>
        <w:ind w:left="502"/>
      </w:pPr>
      <w:r>
        <w:t>It is</w:t>
      </w:r>
      <w:r w:rsidR="001F60C6">
        <w:t xml:space="preserve"> a human characteristic</w:t>
      </w:r>
      <w:r w:rsidR="000A0B08">
        <w:t xml:space="preserve"> of being honest and true to your own thinking and actions while applying the same intellectual standards to yourse</w:t>
      </w:r>
      <w:r w:rsidR="00623FFE">
        <w:t xml:space="preserve">lf and others consistently, as well as being </w:t>
      </w:r>
      <w:r w:rsidR="004675F0">
        <w:t>open</w:t>
      </w:r>
      <w:r w:rsidR="00623FFE">
        <w:t xml:space="preserve"> to new</w:t>
      </w:r>
      <w:r w:rsidR="004675F0">
        <w:t xml:space="preserve"> information and changing your </w:t>
      </w:r>
      <w:proofErr w:type="spellStart"/>
      <w:r w:rsidR="004675F0">
        <w:t>lmind</w:t>
      </w:r>
      <w:proofErr w:type="spellEnd"/>
      <w:r w:rsidR="004675F0">
        <w:t xml:space="preserve"> when presented </w:t>
      </w:r>
      <w:r w:rsidR="005562B7">
        <w:t>with</w:t>
      </w:r>
      <w:r w:rsidR="004675F0">
        <w:t xml:space="preserve"> new evidence.</w:t>
      </w:r>
    </w:p>
    <w:p w14:paraId="2A95AB5A" w14:textId="77777777" w:rsidR="004675F0" w:rsidRDefault="004675F0" w:rsidP="004C0D66">
      <w:pPr>
        <w:pStyle w:val="ListParagraph"/>
        <w:ind w:left="502"/>
      </w:pPr>
    </w:p>
    <w:p w14:paraId="5F9DA16C" w14:textId="3F5341E1" w:rsidR="004675F0" w:rsidRDefault="004675F0" w:rsidP="004C0D66">
      <w:pPr>
        <w:pStyle w:val="ListParagraph"/>
        <w:ind w:left="502"/>
      </w:pPr>
      <w:r>
        <w:t xml:space="preserve">One example of </w:t>
      </w:r>
      <w:r w:rsidR="000C0994">
        <w:t xml:space="preserve">it can be seen when </w:t>
      </w:r>
      <w:r w:rsidR="00610305">
        <w:t xml:space="preserve">a person takes time to acknowledge the </w:t>
      </w:r>
      <w:r w:rsidR="005562B7">
        <w:t>contribution</w:t>
      </w:r>
      <w:r w:rsidR="00610305">
        <w:t xml:space="preserve"> of others in the success of a project wh</w:t>
      </w:r>
      <w:r w:rsidR="005562B7">
        <w:t>ich he/she was leading</w:t>
      </w:r>
    </w:p>
    <w:p w14:paraId="3D21B919" w14:textId="77777777" w:rsidR="005562B7" w:rsidRPr="004C0D66" w:rsidRDefault="005562B7" w:rsidP="004C0D66">
      <w:pPr>
        <w:pStyle w:val="ListParagraph"/>
        <w:ind w:left="502"/>
      </w:pPr>
    </w:p>
    <w:p w14:paraId="4711DACC" w14:textId="497BB692" w:rsidR="00E216EC" w:rsidRDefault="00E216EC" w:rsidP="003269B7">
      <w:pPr>
        <w:pStyle w:val="ListParagraph"/>
        <w:numPr>
          <w:ilvl w:val="0"/>
          <w:numId w:val="2"/>
        </w:numPr>
        <w:rPr>
          <w:b/>
          <w:bCs/>
        </w:rPr>
      </w:pPr>
      <w:r>
        <w:rPr>
          <w:b/>
          <w:bCs/>
        </w:rPr>
        <w:t>Intellectual Humility</w:t>
      </w:r>
    </w:p>
    <w:p w14:paraId="4D7CD0D8" w14:textId="493D4958" w:rsidR="00331CC2" w:rsidRDefault="00331CC2" w:rsidP="00331CC2">
      <w:pPr>
        <w:pStyle w:val="ListParagraph"/>
        <w:ind w:left="502"/>
      </w:pPr>
      <w:r>
        <w:t>It is a human characteristic</w:t>
      </w:r>
      <w:r w:rsidR="00946F7E">
        <w:t xml:space="preserve"> when you recognise the limits of your own knowledge</w:t>
      </w:r>
      <w:r w:rsidR="00D72649">
        <w:t xml:space="preserve"> as well as the understanding that your beliefs might be incorrect, leading to your willingness to reconsider and expand </w:t>
      </w:r>
      <w:r w:rsidR="006C023D">
        <w:t>your views after and honest assessment or a presentation of new evidence.</w:t>
      </w:r>
    </w:p>
    <w:p w14:paraId="0C8BED45" w14:textId="77777777" w:rsidR="00A95D85" w:rsidRDefault="00A95D85" w:rsidP="00331CC2">
      <w:pPr>
        <w:pStyle w:val="ListParagraph"/>
        <w:ind w:left="502"/>
      </w:pPr>
    </w:p>
    <w:p w14:paraId="573FEF46" w14:textId="19EEDDA7" w:rsidR="00A95D85" w:rsidRPr="00331CC2" w:rsidRDefault="00A95D85" w:rsidP="00331CC2">
      <w:pPr>
        <w:pStyle w:val="ListParagraph"/>
        <w:ind w:left="502"/>
      </w:pPr>
      <w:r>
        <w:t>It is an example of Intellectual humility whe</w:t>
      </w:r>
      <w:r w:rsidR="007C6617">
        <w:t xml:space="preserve">n a </w:t>
      </w:r>
      <w:r w:rsidR="00284C4D">
        <w:t>knowledgeable</w:t>
      </w:r>
      <w:r w:rsidR="007C6617">
        <w:t xml:space="preserve">  person admits to not knowing the </w:t>
      </w:r>
      <w:r w:rsidR="00284C4D">
        <w:t>answer</w:t>
      </w:r>
      <w:r w:rsidR="007C6617">
        <w:t xml:space="preserve"> to the question and promise to research and </w:t>
      </w:r>
      <w:r w:rsidR="00284C4D">
        <w:t>report back on it.</w:t>
      </w:r>
    </w:p>
    <w:p w14:paraId="0AAF911A" w14:textId="77777777" w:rsidR="004C0D66" w:rsidRPr="004C0D66" w:rsidRDefault="004C0D66" w:rsidP="004C0D66">
      <w:pPr>
        <w:pStyle w:val="ListParagraph"/>
        <w:ind w:left="502"/>
      </w:pPr>
    </w:p>
    <w:p w14:paraId="709479A6" w14:textId="0BEBEE64" w:rsidR="00E216EC" w:rsidRDefault="003F2E80" w:rsidP="003269B7">
      <w:pPr>
        <w:pStyle w:val="ListParagraph"/>
        <w:numPr>
          <w:ilvl w:val="0"/>
          <w:numId w:val="2"/>
        </w:numPr>
        <w:rPr>
          <w:b/>
          <w:bCs/>
        </w:rPr>
      </w:pPr>
      <w:r>
        <w:rPr>
          <w:b/>
          <w:bCs/>
        </w:rPr>
        <w:t>Intellectual Sense of Justice</w:t>
      </w:r>
    </w:p>
    <w:p w14:paraId="1842B9AF" w14:textId="2866C3BA" w:rsidR="004C0D66" w:rsidRDefault="00CC550A" w:rsidP="00BD276D">
      <w:pPr>
        <w:ind w:left="502"/>
      </w:pPr>
      <w:r>
        <w:t xml:space="preserve">It is a human characteristic that involves an understanding and application of fairness, equality and reciprocity in social </w:t>
      </w:r>
      <w:r w:rsidR="00787C91">
        <w:t>interaction,</w:t>
      </w:r>
      <w:r>
        <w:t xml:space="preserve"> and it requires critical thinking, empathy</w:t>
      </w:r>
      <w:r w:rsidR="00493B9E">
        <w:t xml:space="preserve"> and commitment to moral principles. It also implies a consistent adherenc</w:t>
      </w:r>
      <w:r w:rsidR="00787C91">
        <w:t>e to the intellectual standards without the influence of own advantage or the advantage of your group.</w:t>
      </w:r>
    </w:p>
    <w:p w14:paraId="17F29E98" w14:textId="0A822B71" w:rsidR="00787C91" w:rsidRPr="00BD276D" w:rsidRDefault="009D3D1C" w:rsidP="00BD276D">
      <w:pPr>
        <w:ind w:left="502"/>
      </w:pPr>
      <w:r>
        <w:t xml:space="preserve">A good example would be an </w:t>
      </w:r>
      <w:r w:rsidR="00B6720D">
        <w:t>endeavour</w:t>
      </w:r>
      <w:r>
        <w:t xml:space="preserve"> to support and ensuring that the rights of the marginalized </w:t>
      </w:r>
      <w:r w:rsidR="00B6720D">
        <w:t>or disadvantages group are not being overlooked on important issues.</w:t>
      </w:r>
    </w:p>
    <w:p w14:paraId="2B17394E" w14:textId="7BC71C3E" w:rsidR="003F2E80" w:rsidRDefault="003F2E80" w:rsidP="003269B7">
      <w:pPr>
        <w:pStyle w:val="ListParagraph"/>
        <w:numPr>
          <w:ilvl w:val="0"/>
          <w:numId w:val="2"/>
        </w:numPr>
        <w:rPr>
          <w:b/>
          <w:bCs/>
        </w:rPr>
      </w:pPr>
      <w:r>
        <w:rPr>
          <w:b/>
          <w:bCs/>
        </w:rPr>
        <w:t>Intellectual Perseverance</w:t>
      </w:r>
    </w:p>
    <w:p w14:paraId="5020480B" w14:textId="653114DB" w:rsidR="00BD276D" w:rsidRDefault="009F15A2" w:rsidP="009F15A2">
      <w:pPr>
        <w:ind w:left="502"/>
      </w:pPr>
      <w:r>
        <w:t xml:space="preserve">It is a human characteristic </w:t>
      </w:r>
      <w:r w:rsidR="0095565C">
        <w:t xml:space="preserve">that entails your willingness to pursue intellectual insights and truths, </w:t>
      </w:r>
      <w:r w:rsidR="00526D10">
        <w:t>in spite</w:t>
      </w:r>
      <w:r w:rsidR="002F03A6">
        <w:t xml:space="preserve"> of difficulties, obstacles and frustrations with </w:t>
      </w:r>
      <w:r w:rsidR="00526D10">
        <w:t>a recognition of a need to struggle with confusion and unsettled question over time in order to achieve a deeper understanding and insight on issues.</w:t>
      </w:r>
    </w:p>
    <w:p w14:paraId="606CEAAD" w14:textId="2444A29C" w:rsidR="00526D10" w:rsidRDefault="00627056" w:rsidP="009F15A2">
      <w:pPr>
        <w:ind w:left="502"/>
      </w:pPr>
      <w:r>
        <w:t>A good example of this would be to make a commitment</w:t>
      </w:r>
      <w:r w:rsidR="00D83B16">
        <w:t xml:space="preserve"> not to quit but to keep on working towards your goals even on the </w:t>
      </w:r>
      <w:r w:rsidR="00AE31E9">
        <w:t>face of controversy and setbacks in whatever field that you choose.</w:t>
      </w:r>
    </w:p>
    <w:p w14:paraId="4605D6F1" w14:textId="77777777" w:rsidR="000B4EDA" w:rsidRPr="00BD276D" w:rsidRDefault="000B4EDA" w:rsidP="009F15A2">
      <w:pPr>
        <w:ind w:left="502"/>
      </w:pPr>
    </w:p>
    <w:p w14:paraId="555282E7" w14:textId="3BDE801D" w:rsidR="003F2E80" w:rsidRDefault="003F2E80" w:rsidP="003269B7">
      <w:pPr>
        <w:pStyle w:val="ListParagraph"/>
        <w:numPr>
          <w:ilvl w:val="0"/>
          <w:numId w:val="2"/>
        </w:numPr>
        <w:rPr>
          <w:b/>
          <w:bCs/>
        </w:rPr>
      </w:pPr>
      <w:r>
        <w:rPr>
          <w:b/>
          <w:bCs/>
        </w:rPr>
        <w:lastRenderedPageBreak/>
        <w:t>Intellectual Fair-Mindedness</w:t>
      </w:r>
    </w:p>
    <w:p w14:paraId="0799883F" w14:textId="1ABCD114" w:rsidR="00BD276D" w:rsidRDefault="008032D3" w:rsidP="008032D3">
      <w:pPr>
        <w:ind w:left="502"/>
      </w:pPr>
      <w:r>
        <w:t>It is a human characteristic that entails con</w:t>
      </w:r>
      <w:r w:rsidR="004759A0">
        <w:t xml:space="preserve">sidering strengths and weaknesses of the opposing </w:t>
      </w:r>
      <w:r w:rsidR="00404702">
        <w:t>viewpoints</w:t>
      </w:r>
      <w:r w:rsidR="004759A0">
        <w:t xml:space="preserve"> and putting yourself in </w:t>
      </w:r>
      <w:r w:rsidR="00404702">
        <w:t>the place</w:t>
      </w:r>
      <w:r w:rsidR="004759A0">
        <w:t xml:space="preserve"> of others so as to </w:t>
      </w:r>
      <w:r w:rsidR="007E63D0">
        <w:t>genuinely understand them. It also involves an ability</w:t>
      </w:r>
      <w:r w:rsidR="005F5C61">
        <w:t xml:space="preserve"> to accurately reconstruct the viewpoints and reasoning of others and reason</w:t>
      </w:r>
      <w:r w:rsidR="007E4C5A">
        <w:t xml:space="preserve"> from the premises, assumptions and ideas other than your own</w:t>
      </w:r>
      <w:r w:rsidR="00404702">
        <w:t>.</w:t>
      </w:r>
    </w:p>
    <w:p w14:paraId="505601C5" w14:textId="7C2181E0" w:rsidR="009C6394" w:rsidRPr="00BD276D" w:rsidRDefault="009C6394" w:rsidP="008032D3">
      <w:pPr>
        <w:ind w:left="502"/>
      </w:pPr>
      <w:r>
        <w:t xml:space="preserve">A good example of this on a personal level </w:t>
      </w:r>
      <w:r w:rsidR="00D516E1">
        <w:t xml:space="preserve">will be to seek to consider your </w:t>
      </w:r>
      <w:r w:rsidR="00894F7B">
        <w:t>partner’s</w:t>
      </w:r>
      <w:r w:rsidR="00D516E1">
        <w:t xml:space="preserve"> perspective even if it differs from you own and the willingness to compromise and find </w:t>
      </w:r>
      <w:r w:rsidR="00894F7B">
        <w:t>a common ground.</w:t>
      </w:r>
    </w:p>
    <w:p w14:paraId="108F26F5" w14:textId="6C2EEC91" w:rsidR="004E5060" w:rsidRDefault="004E5060" w:rsidP="003269B7">
      <w:pPr>
        <w:pStyle w:val="ListParagraph"/>
        <w:numPr>
          <w:ilvl w:val="0"/>
          <w:numId w:val="2"/>
        </w:numPr>
        <w:rPr>
          <w:b/>
          <w:bCs/>
        </w:rPr>
      </w:pPr>
      <w:r>
        <w:rPr>
          <w:b/>
          <w:bCs/>
        </w:rPr>
        <w:t>Intellectual Confidence in Reason</w:t>
      </w:r>
    </w:p>
    <w:p w14:paraId="4D3BDC1D" w14:textId="607CF6EA" w:rsidR="00BD276D" w:rsidRDefault="00581945" w:rsidP="004C46CE">
      <w:pPr>
        <w:ind w:left="502"/>
      </w:pPr>
      <w:r w:rsidRPr="00581945">
        <w:t xml:space="preserve">It </w:t>
      </w:r>
      <w:r w:rsidR="00952C06" w:rsidRPr="00581945">
        <w:t xml:space="preserve">is </w:t>
      </w:r>
      <w:r w:rsidR="00952C06">
        <w:t>a</w:t>
      </w:r>
      <w:r>
        <w:t xml:space="preserve"> human characteristic</w:t>
      </w:r>
      <w:r w:rsidR="004D68EA">
        <w:t xml:space="preserve"> that </w:t>
      </w:r>
      <w:r w:rsidR="002E09FB">
        <w:t xml:space="preserve">means trusting in your ability </w:t>
      </w:r>
      <w:r w:rsidR="00952C06">
        <w:t>to think critically and make sound judgements even in the face of challenges and disagreements</w:t>
      </w:r>
      <w:r w:rsidR="00C435B0">
        <w:t xml:space="preserve"> base on the belief that with proper </w:t>
      </w:r>
      <w:r w:rsidR="0080613F">
        <w:t>encouragement and</w:t>
      </w:r>
      <w:r w:rsidR="00015914">
        <w:t xml:space="preserve"> cultivation</w:t>
      </w:r>
      <w:r w:rsidR="00BE4F06">
        <w:t xml:space="preserve">, human beings can develop and ability to </w:t>
      </w:r>
      <w:r w:rsidR="00015914">
        <w:t>think for themselves</w:t>
      </w:r>
      <w:r w:rsidR="002D5F78">
        <w:t>, form reasonable points of view, draw reasonable conclusions, think clearly</w:t>
      </w:r>
      <w:r w:rsidR="00F000D9">
        <w:t xml:space="preserve"> and logically.</w:t>
      </w:r>
    </w:p>
    <w:p w14:paraId="73AAE35B" w14:textId="66332BD2" w:rsidR="00F000D9" w:rsidRPr="00581945" w:rsidRDefault="00F000D9" w:rsidP="004C46CE">
      <w:pPr>
        <w:ind w:left="502"/>
      </w:pPr>
      <w:r>
        <w:t xml:space="preserve">A good example of </w:t>
      </w:r>
      <w:r w:rsidR="009D3B0E">
        <w:t>confidence in reason is seen when a person consistently and actively seeks evidence</w:t>
      </w:r>
      <w:r w:rsidR="0080613F">
        <w:t>, questions assumptions and defends a reasoned conclusion.</w:t>
      </w:r>
    </w:p>
    <w:p w14:paraId="43D251A5" w14:textId="1A66C98A" w:rsidR="004E5060" w:rsidRDefault="004E5060" w:rsidP="003269B7">
      <w:pPr>
        <w:pStyle w:val="ListParagraph"/>
        <w:numPr>
          <w:ilvl w:val="0"/>
          <w:numId w:val="2"/>
        </w:numPr>
        <w:rPr>
          <w:b/>
          <w:bCs/>
        </w:rPr>
      </w:pPr>
      <w:r>
        <w:rPr>
          <w:b/>
          <w:bCs/>
        </w:rPr>
        <w:t>Intellectual Courage</w:t>
      </w:r>
    </w:p>
    <w:p w14:paraId="7612C4E8" w14:textId="6F422309" w:rsidR="00BD276D" w:rsidRDefault="006E7CCE" w:rsidP="006E7CCE">
      <w:pPr>
        <w:ind w:left="502"/>
      </w:pPr>
      <w:r>
        <w:t xml:space="preserve">It is a human characteristic that drives you to fee the </w:t>
      </w:r>
      <w:r w:rsidR="00751825">
        <w:t xml:space="preserve">need to face and fairly deal with </w:t>
      </w:r>
      <w:r w:rsidR="00C25B1F">
        <w:t>unpopular ideas, beliefs or viewpoints emanating from our understanding that sometimes</w:t>
      </w:r>
      <w:r w:rsidR="00C15FD4">
        <w:t xml:space="preserve">, ideas considered dangerous or absurd are rationally justified and also that </w:t>
      </w:r>
      <w:r w:rsidR="005426B8">
        <w:t>sometimes, conclusions and beliefs that are inculcated in us are false and misleading</w:t>
      </w:r>
      <w:r w:rsidR="006B2B85">
        <w:t>. It will indeed take a lot of courage to be true to ou</w:t>
      </w:r>
      <w:r w:rsidR="00F20205">
        <w:t>r</w:t>
      </w:r>
      <w:r w:rsidR="006B2B85">
        <w:t xml:space="preserve"> own thinking</w:t>
      </w:r>
      <w:r w:rsidR="00F20205">
        <w:t>,</w:t>
      </w:r>
      <w:r w:rsidR="006B2B85">
        <w:t xml:space="preserve"> since</w:t>
      </w:r>
      <w:r w:rsidR="000078DF">
        <w:t xml:space="preserve"> honestly questioning our deeply held beliefs can be difficult and sometimes frightening since the penalti</w:t>
      </w:r>
      <w:r w:rsidR="00137648">
        <w:t>es for non-conformity are often severe judgements.</w:t>
      </w:r>
    </w:p>
    <w:p w14:paraId="6B671BE5" w14:textId="218FC78F" w:rsidR="00FF58E5" w:rsidRDefault="00FF58E5" w:rsidP="006E7CCE">
      <w:pPr>
        <w:ind w:left="502"/>
      </w:pPr>
      <w:r>
        <w:t>A good example here could be a Manager acknowledging a wrong decision</w:t>
      </w:r>
      <w:r w:rsidR="00690454">
        <w:t xml:space="preserve"> he/she had taken and taking responsibility for it and apologizing to the affected su</w:t>
      </w:r>
      <w:r w:rsidR="00AC226F">
        <w:t>bordinates.</w:t>
      </w:r>
    </w:p>
    <w:p w14:paraId="0000C5BB" w14:textId="77777777" w:rsidR="00AC226F" w:rsidRPr="00BD276D" w:rsidRDefault="00AC226F" w:rsidP="006E7CCE">
      <w:pPr>
        <w:ind w:left="502"/>
      </w:pPr>
    </w:p>
    <w:p w14:paraId="7E224795" w14:textId="3F23A591" w:rsidR="004E5060" w:rsidRDefault="004E5060" w:rsidP="003269B7">
      <w:pPr>
        <w:pStyle w:val="ListParagraph"/>
        <w:numPr>
          <w:ilvl w:val="0"/>
          <w:numId w:val="2"/>
        </w:numPr>
        <w:rPr>
          <w:b/>
          <w:bCs/>
        </w:rPr>
      </w:pPr>
      <w:r>
        <w:rPr>
          <w:b/>
          <w:bCs/>
        </w:rPr>
        <w:t>Intellectual Empathy</w:t>
      </w:r>
    </w:p>
    <w:p w14:paraId="3D7991E8" w14:textId="680970EC" w:rsidR="00BD276D" w:rsidRDefault="004E08D2" w:rsidP="004E08D2">
      <w:pPr>
        <w:ind w:left="502"/>
      </w:pPr>
      <w:r>
        <w:t xml:space="preserve">It is a human </w:t>
      </w:r>
      <w:r w:rsidR="00E830BC">
        <w:t>characteristic that</w:t>
      </w:r>
      <w:r>
        <w:t xml:space="preserve"> entails</w:t>
      </w:r>
      <w:r w:rsidR="00DC6D22">
        <w:t xml:space="preserve"> the ability to understand and appreciate another person’s perspecti</w:t>
      </w:r>
      <w:r w:rsidR="00724AE3">
        <w:t>ve, thought processes, values and beliefs even if they differ from your own</w:t>
      </w:r>
      <w:r w:rsidR="00E655B6">
        <w:t>, focusing on understanding the reasoning and motivation behind their thinking.</w:t>
      </w:r>
    </w:p>
    <w:p w14:paraId="197B953A" w14:textId="22DB2058" w:rsidR="00E655B6" w:rsidRPr="00BD276D" w:rsidRDefault="000A5383" w:rsidP="004E08D2">
      <w:pPr>
        <w:ind w:left="502"/>
      </w:pPr>
      <w:r>
        <w:lastRenderedPageBreak/>
        <w:t xml:space="preserve">A good example will be when as a parent, your teenage child </w:t>
      </w:r>
      <w:r w:rsidR="002E75FA">
        <w:t>chooses</w:t>
      </w:r>
      <w:r>
        <w:t xml:space="preserve"> a study fie</w:t>
      </w:r>
      <w:r w:rsidR="002E75FA">
        <w:t>ld that you do not believe is good for his/her future prospects</w:t>
      </w:r>
      <w:r w:rsidR="00E830BC">
        <w:t>, but you intellectually empathise by trying to understand the reasoning behind his/her choice.</w:t>
      </w:r>
    </w:p>
    <w:p w14:paraId="14D548E4" w14:textId="3EEAA561" w:rsidR="004E5060" w:rsidRDefault="004E5060" w:rsidP="003269B7">
      <w:pPr>
        <w:pStyle w:val="ListParagraph"/>
        <w:numPr>
          <w:ilvl w:val="0"/>
          <w:numId w:val="2"/>
        </w:numPr>
        <w:rPr>
          <w:b/>
          <w:bCs/>
        </w:rPr>
      </w:pPr>
      <w:r>
        <w:rPr>
          <w:b/>
          <w:bCs/>
        </w:rPr>
        <w:t>Intellectual Autonomy</w:t>
      </w:r>
    </w:p>
    <w:p w14:paraId="39D84327" w14:textId="77777777" w:rsidR="003273EA" w:rsidRPr="003273EA" w:rsidRDefault="003273EA" w:rsidP="003273EA">
      <w:pPr>
        <w:pStyle w:val="ListParagraph"/>
        <w:rPr>
          <w:b/>
          <w:bCs/>
        </w:rPr>
      </w:pPr>
    </w:p>
    <w:p w14:paraId="34E11465" w14:textId="4BA155C3" w:rsidR="003273EA" w:rsidRDefault="0042566B" w:rsidP="003273EA">
      <w:pPr>
        <w:pStyle w:val="ListParagraph"/>
        <w:ind w:left="502"/>
      </w:pPr>
      <w:r>
        <w:t>It is a huma characteristic based on your capacity to think and form</w:t>
      </w:r>
      <w:r w:rsidR="00ED471D">
        <w:t xml:space="preserve"> beliefs independently, based on your own reasoning and critical analysis</w:t>
      </w:r>
      <w:r w:rsidR="0010012B">
        <w:t xml:space="preserve"> rather than relying on external authority or uncritical acceptance of information</w:t>
      </w:r>
      <w:r w:rsidR="00A618B3">
        <w:t>.</w:t>
      </w:r>
    </w:p>
    <w:p w14:paraId="1F2F3B67" w14:textId="77777777" w:rsidR="00A618B3" w:rsidRDefault="00A618B3" w:rsidP="003273EA">
      <w:pPr>
        <w:pStyle w:val="ListParagraph"/>
        <w:ind w:left="502"/>
      </w:pPr>
    </w:p>
    <w:p w14:paraId="062555AC" w14:textId="6DE78870" w:rsidR="00A618B3" w:rsidRPr="003273EA" w:rsidRDefault="00A618B3" w:rsidP="003273EA">
      <w:pPr>
        <w:pStyle w:val="ListParagraph"/>
        <w:ind w:left="502"/>
      </w:pPr>
      <w:r>
        <w:t xml:space="preserve">A good example is in the area of politics, where there is a lot of propaganda and </w:t>
      </w:r>
      <w:r w:rsidR="00FF1927">
        <w:t xml:space="preserve">knowledge manipulation. Such a scenario call for </w:t>
      </w:r>
      <w:r w:rsidR="00DE4760">
        <w:t xml:space="preserve">an intellectual autonomy where, instead of </w:t>
      </w:r>
      <w:r w:rsidR="00810A88">
        <w:t xml:space="preserve">easily </w:t>
      </w:r>
      <w:r w:rsidR="00DE4760">
        <w:t xml:space="preserve">accepting </w:t>
      </w:r>
      <w:r w:rsidR="00810A88">
        <w:t xml:space="preserve">what is being said, you would </w:t>
      </w:r>
      <w:r w:rsidR="00C55F75">
        <w:t xml:space="preserve">think </w:t>
      </w:r>
      <w:r w:rsidR="00810A88">
        <w:t xml:space="preserve">critically </w:t>
      </w:r>
      <w:r w:rsidR="00C55F75">
        <w:t>about the issue at hand and form your own conclusion based on evidence or the credibility of the source.</w:t>
      </w:r>
    </w:p>
    <w:p w14:paraId="5FDE4890" w14:textId="77777777" w:rsidR="00A86328" w:rsidRPr="00926A68" w:rsidRDefault="00A86328" w:rsidP="000A1C75">
      <w:pPr>
        <w:pStyle w:val="ListParagraph"/>
        <w:rPr>
          <w:b/>
          <w:bCs/>
        </w:rPr>
      </w:pPr>
    </w:p>
    <w:p w14:paraId="239B104A" w14:textId="3123B155" w:rsidR="00030145" w:rsidRDefault="00030145" w:rsidP="00CA72A2">
      <w:pPr>
        <w:pStyle w:val="ListParagraph"/>
      </w:pPr>
    </w:p>
    <w:p w14:paraId="35FD6884" w14:textId="77777777" w:rsidR="00030145" w:rsidRDefault="00030145" w:rsidP="00CA72A2">
      <w:pPr>
        <w:pStyle w:val="ListParagraph"/>
      </w:pPr>
    </w:p>
    <w:p w14:paraId="100F6AF2" w14:textId="77777777" w:rsidR="00030145" w:rsidRDefault="00030145"/>
    <w:p w14:paraId="2433F0CE" w14:textId="77777777" w:rsidR="00030145" w:rsidRDefault="00030145"/>
    <w:sectPr w:rsidR="000301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D27880"/>
    <w:multiLevelType w:val="hybridMultilevel"/>
    <w:tmpl w:val="792275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7CED522F"/>
    <w:multiLevelType w:val="hybridMultilevel"/>
    <w:tmpl w:val="1CAEC194"/>
    <w:lvl w:ilvl="0" w:tplc="E46E04A2">
      <w:start w:val="1"/>
      <w:numFmt w:val="decimal"/>
      <w:lvlText w:val="%1."/>
      <w:lvlJc w:val="left"/>
      <w:pPr>
        <w:ind w:left="502" w:hanging="360"/>
      </w:pPr>
      <w:rPr>
        <w:rFonts w:hint="default"/>
      </w:rPr>
    </w:lvl>
    <w:lvl w:ilvl="1" w:tplc="1C090019" w:tentative="1">
      <w:start w:val="1"/>
      <w:numFmt w:val="lowerLetter"/>
      <w:lvlText w:val="%2."/>
      <w:lvlJc w:val="left"/>
      <w:pPr>
        <w:ind w:left="1222" w:hanging="360"/>
      </w:pPr>
    </w:lvl>
    <w:lvl w:ilvl="2" w:tplc="1C09001B" w:tentative="1">
      <w:start w:val="1"/>
      <w:numFmt w:val="lowerRoman"/>
      <w:lvlText w:val="%3."/>
      <w:lvlJc w:val="right"/>
      <w:pPr>
        <w:ind w:left="1942" w:hanging="180"/>
      </w:pPr>
    </w:lvl>
    <w:lvl w:ilvl="3" w:tplc="1C09000F" w:tentative="1">
      <w:start w:val="1"/>
      <w:numFmt w:val="decimal"/>
      <w:lvlText w:val="%4."/>
      <w:lvlJc w:val="left"/>
      <w:pPr>
        <w:ind w:left="2662" w:hanging="360"/>
      </w:pPr>
    </w:lvl>
    <w:lvl w:ilvl="4" w:tplc="1C090019" w:tentative="1">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num w:numId="1" w16cid:durableId="641466755">
    <w:abstractNumId w:val="0"/>
  </w:num>
  <w:num w:numId="2" w16cid:durableId="19444536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145"/>
    <w:rsid w:val="000078DF"/>
    <w:rsid w:val="00015914"/>
    <w:rsid w:val="00030145"/>
    <w:rsid w:val="000A0B08"/>
    <w:rsid w:val="000A1C75"/>
    <w:rsid w:val="000A5383"/>
    <w:rsid w:val="000B4EDA"/>
    <w:rsid w:val="000C0994"/>
    <w:rsid w:val="000E5407"/>
    <w:rsid w:val="0010012B"/>
    <w:rsid w:val="00137648"/>
    <w:rsid w:val="00196506"/>
    <w:rsid w:val="001F60C6"/>
    <w:rsid w:val="002141D9"/>
    <w:rsid w:val="00216405"/>
    <w:rsid w:val="00284C4D"/>
    <w:rsid w:val="002D5F78"/>
    <w:rsid w:val="002E09FB"/>
    <w:rsid w:val="002E75FA"/>
    <w:rsid w:val="002F03A6"/>
    <w:rsid w:val="002F1D90"/>
    <w:rsid w:val="003269B7"/>
    <w:rsid w:val="003273EA"/>
    <w:rsid w:val="00331CC2"/>
    <w:rsid w:val="003F2E80"/>
    <w:rsid w:val="00404702"/>
    <w:rsid w:val="0042566B"/>
    <w:rsid w:val="00454F4E"/>
    <w:rsid w:val="004675F0"/>
    <w:rsid w:val="004759A0"/>
    <w:rsid w:val="00493B9E"/>
    <w:rsid w:val="004C0D66"/>
    <w:rsid w:val="004C46CE"/>
    <w:rsid w:val="004D68EA"/>
    <w:rsid w:val="004E08D2"/>
    <w:rsid w:val="004E5060"/>
    <w:rsid w:val="00526D10"/>
    <w:rsid w:val="005426B8"/>
    <w:rsid w:val="005562B7"/>
    <w:rsid w:val="00581945"/>
    <w:rsid w:val="005F3060"/>
    <w:rsid w:val="005F5C61"/>
    <w:rsid w:val="0060123B"/>
    <w:rsid w:val="00610305"/>
    <w:rsid w:val="00623FFE"/>
    <w:rsid w:val="00627056"/>
    <w:rsid w:val="006812A4"/>
    <w:rsid w:val="00690454"/>
    <w:rsid w:val="006B2B85"/>
    <w:rsid w:val="006C023D"/>
    <w:rsid w:val="006E7CCE"/>
    <w:rsid w:val="00724AE3"/>
    <w:rsid w:val="00751825"/>
    <w:rsid w:val="00787C91"/>
    <w:rsid w:val="007C6617"/>
    <w:rsid w:val="007E4C5A"/>
    <w:rsid w:val="007E63D0"/>
    <w:rsid w:val="008032D3"/>
    <w:rsid w:val="0080613F"/>
    <w:rsid w:val="00810A88"/>
    <w:rsid w:val="00884150"/>
    <w:rsid w:val="00894F7B"/>
    <w:rsid w:val="00926A68"/>
    <w:rsid w:val="00930414"/>
    <w:rsid w:val="00946F7E"/>
    <w:rsid w:val="00952C06"/>
    <w:rsid w:val="0095565C"/>
    <w:rsid w:val="009C5E95"/>
    <w:rsid w:val="009C6394"/>
    <w:rsid w:val="009D3B0E"/>
    <w:rsid w:val="009D3D1C"/>
    <w:rsid w:val="009F15A2"/>
    <w:rsid w:val="00A618B3"/>
    <w:rsid w:val="00A86328"/>
    <w:rsid w:val="00A95D85"/>
    <w:rsid w:val="00AC226F"/>
    <w:rsid w:val="00AE088D"/>
    <w:rsid w:val="00AE31E9"/>
    <w:rsid w:val="00B6720D"/>
    <w:rsid w:val="00BD276D"/>
    <w:rsid w:val="00BE4F06"/>
    <w:rsid w:val="00C15FD4"/>
    <w:rsid w:val="00C25B1F"/>
    <w:rsid w:val="00C435B0"/>
    <w:rsid w:val="00C55F75"/>
    <w:rsid w:val="00C83434"/>
    <w:rsid w:val="00CA72A2"/>
    <w:rsid w:val="00CC550A"/>
    <w:rsid w:val="00D516E1"/>
    <w:rsid w:val="00D72649"/>
    <w:rsid w:val="00D83B16"/>
    <w:rsid w:val="00DC6D22"/>
    <w:rsid w:val="00DE4760"/>
    <w:rsid w:val="00E216EC"/>
    <w:rsid w:val="00E4251B"/>
    <w:rsid w:val="00E655B6"/>
    <w:rsid w:val="00E830BC"/>
    <w:rsid w:val="00ED471D"/>
    <w:rsid w:val="00EF1D53"/>
    <w:rsid w:val="00F000D9"/>
    <w:rsid w:val="00F20205"/>
    <w:rsid w:val="00F810D9"/>
    <w:rsid w:val="00FC1C98"/>
    <w:rsid w:val="00FF1927"/>
    <w:rsid w:val="00FF58E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7156C"/>
  <w15:chartTrackingRefBased/>
  <w15:docId w15:val="{588550BD-19BA-499E-AE29-B4250982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301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301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301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301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301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301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301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301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301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01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301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301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301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301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301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301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301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30145"/>
    <w:rPr>
      <w:rFonts w:eastAsiaTheme="majorEastAsia" w:cstheme="majorBidi"/>
      <w:color w:val="272727" w:themeColor="text1" w:themeTint="D8"/>
    </w:rPr>
  </w:style>
  <w:style w:type="paragraph" w:styleId="Title">
    <w:name w:val="Title"/>
    <w:basedOn w:val="Normal"/>
    <w:next w:val="Normal"/>
    <w:link w:val="TitleChar"/>
    <w:uiPriority w:val="10"/>
    <w:qFormat/>
    <w:rsid w:val="000301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01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301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301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30145"/>
    <w:pPr>
      <w:spacing w:before="160"/>
      <w:jc w:val="center"/>
    </w:pPr>
    <w:rPr>
      <w:i/>
      <w:iCs/>
      <w:color w:val="404040" w:themeColor="text1" w:themeTint="BF"/>
    </w:rPr>
  </w:style>
  <w:style w:type="character" w:customStyle="1" w:styleId="QuoteChar">
    <w:name w:val="Quote Char"/>
    <w:basedOn w:val="DefaultParagraphFont"/>
    <w:link w:val="Quote"/>
    <w:uiPriority w:val="29"/>
    <w:rsid w:val="00030145"/>
    <w:rPr>
      <w:i/>
      <w:iCs/>
      <w:color w:val="404040" w:themeColor="text1" w:themeTint="BF"/>
    </w:rPr>
  </w:style>
  <w:style w:type="paragraph" w:styleId="ListParagraph">
    <w:name w:val="List Paragraph"/>
    <w:basedOn w:val="Normal"/>
    <w:uiPriority w:val="34"/>
    <w:qFormat/>
    <w:rsid w:val="00030145"/>
    <w:pPr>
      <w:ind w:left="720"/>
      <w:contextualSpacing/>
    </w:pPr>
  </w:style>
  <w:style w:type="character" w:styleId="IntenseEmphasis">
    <w:name w:val="Intense Emphasis"/>
    <w:basedOn w:val="DefaultParagraphFont"/>
    <w:uiPriority w:val="21"/>
    <w:qFormat/>
    <w:rsid w:val="00030145"/>
    <w:rPr>
      <w:i/>
      <w:iCs/>
      <w:color w:val="0F4761" w:themeColor="accent1" w:themeShade="BF"/>
    </w:rPr>
  </w:style>
  <w:style w:type="paragraph" w:styleId="IntenseQuote">
    <w:name w:val="Intense Quote"/>
    <w:basedOn w:val="Normal"/>
    <w:next w:val="Normal"/>
    <w:link w:val="IntenseQuoteChar"/>
    <w:uiPriority w:val="30"/>
    <w:qFormat/>
    <w:rsid w:val="000301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30145"/>
    <w:rPr>
      <w:i/>
      <w:iCs/>
      <w:color w:val="0F4761" w:themeColor="accent1" w:themeShade="BF"/>
    </w:rPr>
  </w:style>
  <w:style w:type="character" w:styleId="IntenseReference">
    <w:name w:val="Intense Reference"/>
    <w:basedOn w:val="DefaultParagraphFont"/>
    <w:uiPriority w:val="32"/>
    <w:qFormat/>
    <w:rsid w:val="0003014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107</TotalTime>
  <Pages>4</Pages>
  <Words>1064</Words>
  <Characters>6066</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 Msomi</dc:creator>
  <cp:keywords/>
  <dc:description/>
  <cp:lastModifiedBy>JJ Msomi</cp:lastModifiedBy>
  <cp:revision>103</cp:revision>
  <dcterms:created xsi:type="dcterms:W3CDTF">2025-03-31T17:31:00Z</dcterms:created>
  <dcterms:modified xsi:type="dcterms:W3CDTF">2025-03-31T19:18:00Z</dcterms:modified>
</cp:coreProperties>
</file>