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9CF91" w14:textId="0A2424AC" w:rsidR="00CE6226" w:rsidRDefault="00BE4A62">
      <w:pPr>
        <w:rPr>
          <w:sz w:val="28"/>
          <w:szCs w:val="28"/>
        </w:rPr>
      </w:pPr>
      <w:r>
        <w:rPr>
          <w:sz w:val="28"/>
          <w:szCs w:val="28"/>
        </w:rPr>
        <w:t xml:space="preserve">The two </w:t>
      </w:r>
      <w:r w:rsidR="00ED30B2">
        <w:rPr>
          <w:sz w:val="28"/>
          <w:szCs w:val="28"/>
        </w:rPr>
        <w:t xml:space="preserve">conflicting </w:t>
      </w:r>
      <w:r>
        <w:rPr>
          <w:sz w:val="28"/>
          <w:szCs w:val="28"/>
        </w:rPr>
        <w:t>ideas that I am exploring are passion and objectivity</w:t>
      </w:r>
      <w:r w:rsidR="00B04C2A">
        <w:rPr>
          <w:sz w:val="28"/>
          <w:szCs w:val="28"/>
        </w:rPr>
        <w:t xml:space="preserve">.  </w:t>
      </w:r>
      <w:r w:rsidR="00ED30B2">
        <w:rPr>
          <w:sz w:val="28"/>
          <w:szCs w:val="28"/>
        </w:rPr>
        <w:t>Specifically,</w:t>
      </w:r>
      <w:r w:rsidR="00BB4277">
        <w:rPr>
          <w:sz w:val="28"/>
          <w:szCs w:val="28"/>
        </w:rPr>
        <w:t xml:space="preserve"> I am looking at passion for a cause</w:t>
      </w:r>
      <w:r w:rsidR="00ED30B2">
        <w:rPr>
          <w:sz w:val="28"/>
          <w:szCs w:val="28"/>
        </w:rPr>
        <w:t xml:space="preserve">, </w:t>
      </w:r>
      <w:r w:rsidR="00BB4277">
        <w:rPr>
          <w:sz w:val="28"/>
          <w:szCs w:val="28"/>
        </w:rPr>
        <w:t xml:space="preserve">and the objectivity </w:t>
      </w:r>
      <w:r w:rsidR="0030348B">
        <w:rPr>
          <w:sz w:val="28"/>
          <w:szCs w:val="28"/>
        </w:rPr>
        <w:t>needed and desired in</w:t>
      </w:r>
      <w:r w:rsidR="00BB4277">
        <w:rPr>
          <w:sz w:val="28"/>
          <w:szCs w:val="28"/>
        </w:rPr>
        <w:t xml:space="preserve"> a situation</w:t>
      </w:r>
      <w:r w:rsidR="00DE0038">
        <w:rPr>
          <w:sz w:val="28"/>
          <w:szCs w:val="28"/>
        </w:rPr>
        <w:t xml:space="preserve"> concerning that cause.</w:t>
      </w:r>
      <w:r w:rsidR="006968D3">
        <w:rPr>
          <w:sz w:val="28"/>
          <w:szCs w:val="28"/>
        </w:rPr>
        <w:t xml:space="preserve"> </w:t>
      </w:r>
    </w:p>
    <w:p w14:paraId="1941E9DB" w14:textId="6D931F17" w:rsidR="00CE6226" w:rsidRDefault="00496540">
      <w:pPr>
        <w:rPr>
          <w:sz w:val="28"/>
          <w:szCs w:val="28"/>
        </w:rPr>
      </w:pPr>
      <w:r>
        <w:rPr>
          <w:sz w:val="28"/>
          <w:szCs w:val="28"/>
        </w:rPr>
        <w:t xml:space="preserve">  A problem that sometimes occurs is that there </w:t>
      </w:r>
      <w:r w:rsidR="00C37F14">
        <w:rPr>
          <w:sz w:val="28"/>
          <w:szCs w:val="28"/>
        </w:rPr>
        <w:t>are</w:t>
      </w:r>
      <w:r w:rsidR="003A658B">
        <w:rPr>
          <w:sz w:val="28"/>
          <w:szCs w:val="28"/>
        </w:rPr>
        <w:t xml:space="preserve"> </w:t>
      </w:r>
      <w:r w:rsidR="00AA50DE">
        <w:rPr>
          <w:sz w:val="28"/>
          <w:szCs w:val="28"/>
        </w:rPr>
        <w:t>important decision</w:t>
      </w:r>
      <w:r w:rsidR="003A658B">
        <w:rPr>
          <w:sz w:val="28"/>
          <w:szCs w:val="28"/>
        </w:rPr>
        <w:t>s</w:t>
      </w:r>
      <w:r w:rsidR="002C0FAD">
        <w:rPr>
          <w:sz w:val="28"/>
          <w:szCs w:val="28"/>
        </w:rPr>
        <w:t xml:space="preserve"> made</w:t>
      </w:r>
      <w:r w:rsidR="004A55F5">
        <w:rPr>
          <w:sz w:val="28"/>
          <w:szCs w:val="28"/>
        </w:rPr>
        <w:t xml:space="preserve"> concerning </w:t>
      </w:r>
      <w:r w:rsidR="00B33B7B">
        <w:rPr>
          <w:sz w:val="28"/>
          <w:szCs w:val="28"/>
        </w:rPr>
        <w:t xml:space="preserve">a </w:t>
      </w:r>
      <w:r w:rsidR="004A55F5">
        <w:rPr>
          <w:sz w:val="28"/>
          <w:szCs w:val="28"/>
        </w:rPr>
        <w:t>child</w:t>
      </w:r>
      <w:r w:rsidR="00101B34">
        <w:rPr>
          <w:sz w:val="28"/>
          <w:szCs w:val="28"/>
        </w:rPr>
        <w:t xml:space="preserve"> in foster care, that </w:t>
      </w:r>
      <w:r w:rsidR="00A10501">
        <w:rPr>
          <w:sz w:val="28"/>
          <w:szCs w:val="28"/>
        </w:rPr>
        <w:t xml:space="preserve">can </w:t>
      </w:r>
      <w:r w:rsidR="00101B34">
        <w:rPr>
          <w:sz w:val="28"/>
          <w:szCs w:val="28"/>
        </w:rPr>
        <w:t>take place</w:t>
      </w:r>
      <w:r w:rsidR="002C0FAD">
        <w:rPr>
          <w:sz w:val="28"/>
          <w:szCs w:val="28"/>
        </w:rPr>
        <w:t xml:space="preserve"> </w:t>
      </w:r>
      <w:r w:rsidR="00C37F14">
        <w:rPr>
          <w:sz w:val="28"/>
          <w:szCs w:val="28"/>
        </w:rPr>
        <w:t xml:space="preserve">prematurely </w:t>
      </w:r>
      <w:r w:rsidR="002C0FAD">
        <w:rPr>
          <w:sz w:val="28"/>
          <w:szCs w:val="28"/>
        </w:rPr>
        <w:t>concerning</w:t>
      </w:r>
      <w:r w:rsidR="003A658B">
        <w:rPr>
          <w:sz w:val="28"/>
          <w:szCs w:val="28"/>
        </w:rPr>
        <w:t xml:space="preserve"> a child’s life.</w:t>
      </w:r>
      <w:r w:rsidR="00C37F14">
        <w:rPr>
          <w:sz w:val="28"/>
          <w:szCs w:val="28"/>
        </w:rPr>
        <w:t xml:space="preserve">  Of course, these matters are extremely emotional and volatile at times.  </w:t>
      </w:r>
      <w:r w:rsidR="00161C5E">
        <w:rPr>
          <w:sz w:val="28"/>
          <w:szCs w:val="28"/>
        </w:rPr>
        <w:t xml:space="preserve">Individuals are very passionate about these matters and reason and objectivity are </w:t>
      </w:r>
      <w:r w:rsidR="009F1C6C">
        <w:rPr>
          <w:sz w:val="28"/>
          <w:szCs w:val="28"/>
        </w:rPr>
        <w:t>needed but</w:t>
      </w:r>
      <w:r w:rsidR="00B33B7B">
        <w:rPr>
          <w:sz w:val="28"/>
          <w:szCs w:val="28"/>
        </w:rPr>
        <w:t xml:space="preserve"> </w:t>
      </w:r>
      <w:r w:rsidR="0020541A">
        <w:rPr>
          <w:sz w:val="28"/>
          <w:szCs w:val="28"/>
        </w:rPr>
        <w:t>sometimes they</w:t>
      </w:r>
      <w:r w:rsidR="00B33B7B">
        <w:rPr>
          <w:sz w:val="28"/>
          <w:szCs w:val="28"/>
        </w:rPr>
        <w:t xml:space="preserve"> are not present at certain times.</w:t>
      </w:r>
    </w:p>
    <w:p w14:paraId="4A61A1CB" w14:textId="0B42B3C7" w:rsidR="00315C29" w:rsidRDefault="006968D3">
      <w:pPr>
        <w:rPr>
          <w:sz w:val="28"/>
          <w:szCs w:val="28"/>
        </w:rPr>
      </w:pPr>
      <w:r>
        <w:rPr>
          <w:sz w:val="28"/>
          <w:szCs w:val="28"/>
        </w:rPr>
        <w:t>I will use the passion for child welfare within the system and the objectivity and reality of a specific situation</w:t>
      </w:r>
      <w:r w:rsidR="00420175">
        <w:rPr>
          <w:sz w:val="28"/>
          <w:szCs w:val="28"/>
        </w:rPr>
        <w:t xml:space="preserve"> to elaborate on this. </w:t>
      </w:r>
      <w:r w:rsidR="00103D8B">
        <w:rPr>
          <w:sz w:val="28"/>
          <w:szCs w:val="28"/>
        </w:rPr>
        <w:t xml:space="preserve">  </w:t>
      </w:r>
      <w:r w:rsidR="00783278">
        <w:rPr>
          <w:sz w:val="28"/>
          <w:szCs w:val="28"/>
        </w:rPr>
        <w:t>I believe that there needs to be the effort to find a balance between the passion</w:t>
      </w:r>
      <w:r w:rsidR="00B41A56">
        <w:rPr>
          <w:sz w:val="28"/>
          <w:szCs w:val="28"/>
        </w:rPr>
        <w:t xml:space="preserve"> in the situation,</w:t>
      </w:r>
      <w:r w:rsidR="00646844">
        <w:rPr>
          <w:sz w:val="28"/>
          <w:szCs w:val="28"/>
        </w:rPr>
        <w:t xml:space="preserve"> and</w:t>
      </w:r>
      <w:r w:rsidR="00B41A56">
        <w:rPr>
          <w:sz w:val="28"/>
          <w:szCs w:val="28"/>
        </w:rPr>
        <w:t xml:space="preserve"> the need to</w:t>
      </w:r>
      <w:r w:rsidR="00646844">
        <w:rPr>
          <w:sz w:val="28"/>
          <w:szCs w:val="28"/>
        </w:rPr>
        <w:t xml:space="preserve"> </w:t>
      </w:r>
      <w:r w:rsidR="00830293">
        <w:rPr>
          <w:sz w:val="28"/>
          <w:szCs w:val="28"/>
        </w:rPr>
        <w:t>follow the necessary rules of law</w:t>
      </w:r>
      <w:r w:rsidR="00496540">
        <w:rPr>
          <w:sz w:val="28"/>
          <w:szCs w:val="28"/>
        </w:rPr>
        <w:t>,</w:t>
      </w:r>
      <w:r w:rsidR="00830293">
        <w:rPr>
          <w:sz w:val="28"/>
          <w:szCs w:val="28"/>
        </w:rPr>
        <w:t xml:space="preserve"> and</w:t>
      </w:r>
      <w:r w:rsidR="00920DA4">
        <w:rPr>
          <w:sz w:val="28"/>
          <w:szCs w:val="28"/>
        </w:rPr>
        <w:t xml:space="preserve"> </w:t>
      </w:r>
      <w:r w:rsidR="00B41A56">
        <w:rPr>
          <w:sz w:val="28"/>
          <w:szCs w:val="28"/>
        </w:rPr>
        <w:t xml:space="preserve">to </w:t>
      </w:r>
      <w:r w:rsidR="00237577">
        <w:rPr>
          <w:sz w:val="28"/>
          <w:szCs w:val="28"/>
        </w:rPr>
        <w:t xml:space="preserve">being objective about </w:t>
      </w:r>
      <w:r w:rsidR="00920DA4">
        <w:rPr>
          <w:sz w:val="28"/>
          <w:szCs w:val="28"/>
        </w:rPr>
        <w:t xml:space="preserve">what is occurring concerning a situation.  </w:t>
      </w:r>
      <w:r w:rsidR="00074DC5">
        <w:rPr>
          <w:sz w:val="28"/>
          <w:szCs w:val="28"/>
        </w:rPr>
        <w:t xml:space="preserve">An example can be from the position of advocating for a child to return home from being in foster care and the need to be objective concerning the reality of the situation and making sure the conditions are safe for the child to re-enter that family home.  </w:t>
      </w:r>
    </w:p>
    <w:p w14:paraId="607353E2" w14:textId="663218F9" w:rsidR="006A1450" w:rsidRDefault="006A1450">
      <w:pPr>
        <w:rPr>
          <w:sz w:val="28"/>
          <w:szCs w:val="28"/>
        </w:rPr>
      </w:pPr>
      <w:r>
        <w:rPr>
          <w:sz w:val="28"/>
          <w:szCs w:val="28"/>
        </w:rPr>
        <w:t xml:space="preserve">The court system provides checkpoints and the opportunity for many individuals to </w:t>
      </w:r>
      <w:r w:rsidR="006D247B">
        <w:rPr>
          <w:sz w:val="28"/>
          <w:szCs w:val="28"/>
        </w:rPr>
        <w:t xml:space="preserve">report on and express their feelings and views concerning a child in foster care.  </w:t>
      </w:r>
      <w:r w:rsidR="00BD5ABB">
        <w:rPr>
          <w:sz w:val="28"/>
          <w:szCs w:val="28"/>
        </w:rPr>
        <w:t>There is testimony provided by many individuals such as: parent</w:t>
      </w:r>
      <w:r w:rsidR="00D95820">
        <w:rPr>
          <w:sz w:val="28"/>
          <w:szCs w:val="28"/>
        </w:rPr>
        <w:t>s, grandparents, other relatives, parent attorneys, child advocate/attorney, social workers, parent aides, therapists,</w:t>
      </w:r>
      <w:r w:rsidR="00E40556">
        <w:rPr>
          <w:sz w:val="28"/>
          <w:szCs w:val="28"/>
        </w:rPr>
        <w:t xml:space="preserve"> substance abuse counselors,</w:t>
      </w:r>
      <w:r w:rsidR="00D95820">
        <w:rPr>
          <w:sz w:val="28"/>
          <w:szCs w:val="28"/>
        </w:rPr>
        <w:t xml:space="preserve"> </w:t>
      </w:r>
      <w:r w:rsidR="003A658B">
        <w:rPr>
          <w:sz w:val="28"/>
          <w:szCs w:val="28"/>
        </w:rPr>
        <w:t xml:space="preserve">teachers, </w:t>
      </w:r>
      <w:r w:rsidR="00D95820">
        <w:rPr>
          <w:sz w:val="28"/>
          <w:szCs w:val="28"/>
        </w:rPr>
        <w:t xml:space="preserve">employers, medical professionals, and the list </w:t>
      </w:r>
      <w:r w:rsidR="0089463A">
        <w:rPr>
          <w:sz w:val="28"/>
          <w:szCs w:val="28"/>
        </w:rPr>
        <w:t>often</w:t>
      </w:r>
      <w:r w:rsidR="00D95820">
        <w:rPr>
          <w:sz w:val="28"/>
          <w:szCs w:val="28"/>
        </w:rPr>
        <w:t xml:space="preserve"> continue</w:t>
      </w:r>
      <w:r w:rsidR="0089463A">
        <w:rPr>
          <w:sz w:val="28"/>
          <w:szCs w:val="28"/>
        </w:rPr>
        <w:t>s</w:t>
      </w:r>
      <w:r w:rsidR="002328A7">
        <w:rPr>
          <w:sz w:val="28"/>
          <w:szCs w:val="28"/>
        </w:rPr>
        <w:t>.</w:t>
      </w:r>
      <w:r w:rsidR="00D95820">
        <w:rPr>
          <w:sz w:val="28"/>
          <w:szCs w:val="28"/>
        </w:rPr>
        <w:t xml:space="preserve">  Ultimately the Judge makes the determination as to whether or not a child returns home but usually, not withou</w:t>
      </w:r>
      <w:r w:rsidR="00E40556">
        <w:rPr>
          <w:sz w:val="28"/>
          <w:szCs w:val="28"/>
        </w:rPr>
        <w:t>t a thorough examination of the specifics of the case.</w:t>
      </w:r>
      <w:r w:rsidR="00237E9C">
        <w:rPr>
          <w:sz w:val="28"/>
          <w:szCs w:val="28"/>
        </w:rPr>
        <w:t xml:space="preserve">  </w:t>
      </w:r>
      <w:r w:rsidR="00E31B8F">
        <w:rPr>
          <w:sz w:val="28"/>
          <w:szCs w:val="28"/>
        </w:rPr>
        <w:t>This process helps to provide a balance between passion and objectivity</w:t>
      </w:r>
      <w:r w:rsidR="00B27B76">
        <w:rPr>
          <w:sz w:val="28"/>
          <w:szCs w:val="28"/>
        </w:rPr>
        <w:t>.</w:t>
      </w:r>
    </w:p>
    <w:p w14:paraId="79556430" w14:textId="5881EA4D" w:rsidR="00BD713A" w:rsidRDefault="00BD713A">
      <w:pPr>
        <w:rPr>
          <w:sz w:val="28"/>
          <w:szCs w:val="28"/>
        </w:rPr>
      </w:pPr>
      <w:r>
        <w:rPr>
          <w:sz w:val="28"/>
          <w:szCs w:val="28"/>
        </w:rPr>
        <w:t xml:space="preserve">A problem that a reasonable person might have that thinks differently than myself could be totally on one side of the situation, let’s say the parents’ position, or the child advocate’s position, as opposed to the </w:t>
      </w:r>
      <w:r w:rsidR="00BA07F3">
        <w:rPr>
          <w:sz w:val="28"/>
          <w:szCs w:val="28"/>
        </w:rPr>
        <w:t xml:space="preserve">State’s children’s department.  This happens all of the time.  </w:t>
      </w:r>
      <w:r w:rsidR="004041E9">
        <w:rPr>
          <w:sz w:val="28"/>
          <w:szCs w:val="28"/>
        </w:rPr>
        <w:t>That is one of the main reasons why the Court involvement is necessary.</w:t>
      </w:r>
    </w:p>
    <w:p w14:paraId="03EE9EE7" w14:textId="50E8619A" w:rsidR="00F2206F" w:rsidRPr="00BE4A62" w:rsidRDefault="00F2206F">
      <w:pPr>
        <w:rPr>
          <w:sz w:val="28"/>
          <w:szCs w:val="28"/>
        </w:rPr>
      </w:pPr>
      <w:r>
        <w:rPr>
          <w:sz w:val="28"/>
          <w:szCs w:val="28"/>
        </w:rPr>
        <w:lastRenderedPageBreak/>
        <w:t xml:space="preserve">A point to respect, in my </w:t>
      </w:r>
      <w:r w:rsidR="001967B1">
        <w:rPr>
          <w:sz w:val="28"/>
          <w:szCs w:val="28"/>
        </w:rPr>
        <w:t>opinion,</w:t>
      </w:r>
      <w:r>
        <w:rPr>
          <w:sz w:val="28"/>
          <w:szCs w:val="28"/>
        </w:rPr>
        <w:t xml:space="preserve"> is the commitment of a party to the case to advocate for their position</w:t>
      </w:r>
      <w:r w:rsidR="00043931">
        <w:rPr>
          <w:sz w:val="28"/>
          <w:szCs w:val="28"/>
        </w:rPr>
        <w:t>, after all, we are representing a vulnerable child who needs strong advocacy.</w:t>
      </w:r>
      <w:r w:rsidR="00FD47B0">
        <w:rPr>
          <w:sz w:val="28"/>
          <w:szCs w:val="28"/>
        </w:rPr>
        <w:t xml:space="preserve">  The hope is that after all is said and done in </w:t>
      </w:r>
      <w:r w:rsidR="001967B1">
        <w:rPr>
          <w:sz w:val="28"/>
          <w:szCs w:val="28"/>
        </w:rPr>
        <w:t>each</w:t>
      </w:r>
      <w:r w:rsidR="00FD47B0">
        <w:rPr>
          <w:sz w:val="28"/>
          <w:szCs w:val="28"/>
        </w:rPr>
        <w:t xml:space="preserve"> particular case, that solid reasoning and looking out for the best interests of the child will prevail.</w:t>
      </w:r>
    </w:p>
    <w:sectPr w:rsidR="00F2206F" w:rsidRPr="00BE4A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FA5"/>
    <w:rsid w:val="00043931"/>
    <w:rsid w:val="00074DC5"/>
    <w:rsid w:val="00101B34"/>
    <w:rsid w:val="00103D8B"/>
    <w:rsid w:val="00161C5E"/>
    <w:rsid w:val="001967B1"/>
    <w:rsid w:val="0020541A"/>
    <w:rsid w:val="002328A7"/>
    <w:rsid w:val="00237577"/>
    <w:rsid w:val="00237E9C"/>
    <w:rsid w:val="002C0FAD"/>
    <w:rsid w:val="0030348B"/>
    <w:rsid w:val="00315C29"/>
    <w:rsid w:val="003A658B"/>
    <w:rsid w:val="003D0FA5"/>
    <w:rsid w:val="004041E9"/>
    <w:rsid w:val="00420175"/>
    <w:rsid w:val="00496540"/>
    <w:rsid w:val="004A55F5"/>
    <w:rsid w:val="004E6A69"/>
    <w:rsid w:val="00551B35"/>
    <w:rsid w:val="005C7475"/>
    <w:rsid w:val="005F4FB8"/>
    <w:rsid w:val="0064418F"/>
    <w:rsid w:val="00646844"/>
    <w:rsid w:val="006968D3"/>
    <w:rsid w:val="006A1450"/>
    <w:rsid w:val="006D14AB"/>
    <w:rsid w:val="006D247B"/>
    <w:rsid w:val="0072396E"/>
    <w:rsid w:val="00783278"/>
    <w:rsid w:val="00830293"/>
    <w:rsid w:val="0089463A"/>
    <w:rsid w:val="00920DA4"/>
    <w:rsid w:val="009C730E"/>
    <w:rsid w:val="009F1C6C"/>
    <w:rsid w:val="00A10501"/>
    <w:rsid w:val="00AA50DE"/>
    <w:rsid w:val="00B04C2A"/>
    <w:rsid w:val="00B27B76"/>
    <w:rsid w:val="00B33B7B"/>
    <w:rsid w:val="00B41A56"/>
    <w:rsid w:val="00BA07F3"/>
    <w:rsid w:val="00BB4277"/>
    <w:rsid w:val="00BD5ABB"/>
    <w:rsid w:val="00BD713A"/>
    <w:rsid w:val="00BE4A62"/>
    <w:rsid w:val="00C37F14"/>
    <w:rsid w:val="00CE6226"/>
    <w:rsid w:val="00D95820"/>
    <w:rsid w:val="00DE0038"/>
    <w:rsid w:val="00E31B8F"/>
    <w:rsid w:val="00E40556"/>
    <w:rsid w:val="00E70830"/>
    <w:rsid w:val="00ED30B2"/>
    <w:rsid w:val="00F2206F"/>
    <w:rsid w:val="00F830F0"/>
    <w:rsid w:val="00FD47B0"/>
    <w:rsid w:val="00FF7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F0E6F"/>
  <w15:chartTrackingRefBased/>
  <w15:docId w15:val="{F2A093A5-C5EB-4F56-8A4D-A42F7B68E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0FA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D0FA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D0FA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D0FA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D0FA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D0F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0F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0F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0F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0FA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D0FA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D0FA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D0FA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D0FA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D0F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0F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0F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0FA5"/>
    <w:rPr>
      <w:rFonts w:eastAsiaTheme="majorEastAsia" w:cstheme="majorBidi"/>
      <w:color w:val="272727" w:themeColor="text1" w:themeTint="D8"/>
    </w:rPr>
  </w:style>
  <w:style w:type="paragraph" w:styleId="Title">
    <w:name w:val="Title"/>
    <w:basedOn w:val="Normal"/>
    <w:next w:val="Normal"/>
    <w:link w:val="TitleChar"/>
    <w:uiPriority w:val="10"/>
    <w:qFormat/>
    <w:rsid w:val="003D0F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0F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0F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0F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0FA5"/>
    <w:pPr>
      <w:spacing w:before="160"/>
      <w:jc w:val="center"/>
    </w:pPr>
    <w:rPr>
      <w:i/>
      <w:iCs/>
      <w:color w:val="404040" w:themeColor="text1" w:themeTint="BF"/>
    </w:rPr>
  </w:style>
  <w:style w:type="character" w:customStyle="1" w:styleId="QuoteChar">
    <w:name w:val="Quote Char"/>
    <w:basedOn w:val="DefaultParagraphFont"/>
    <w:link w:val="Quote"/>
    <w:uiPriority w:val="29"/>
    <w:rsid w:val="003D0FA5"/>
    <w:rPr>
      <w:i/>
      <w:iCs/>
      <w:color w:val="404040" w:themeColor="text1" w:themeTint="BF"/>
    </w:rPr>
  </w:style>
  <w:style w:type="paragraph" w:styleId="ListParagraph">
    <w:name w:val="List Paragraph"/>
    <w:basedOn w:val="Normal"/>
    <w:uiPriority w:val="34"/>
    <w:qFormat/>
    <w:rsid w:val="003D0FA5"/>
    <w:pPr>
      <w:ind w:left="720"/>
      <w:contextualSpacing/>
    </w:pPr>
  </w:style>
  <w:style w:type="character" w:styleId="IntenseEmphasis">
    <w:name w:val="Intense Emphasis"/>
    <w:basedOn w:val="DefaultParagraphFont"/>
    <w:uiPriority w:val="21"/>
    <w:qFormat/>
    <w:rsid w:val="003D0FA5"/>
    <w:rPr>
      <w:i/>
      <w:iCs/>
      <w:color w:val="2F5496" w:themeColor="accent1" w:themeShade="BF"/>
    </w:rPr>
  </w:style>
  <w:style w:type="paragraph" w:styleId="IntenseQuote">
    <w:name w:val="Intense Quote"/>
    <w:basedOn w:val="Normal"/>
    <w:next w:val="Normal"/>
    <w:link w:val="IntenseQuoteChar"/>
    <w:uiPriority w:val="30"/>
    <w:qFormat/>
    <w:rsid w:val="003D0F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D0FA5"/>
    <w:rPr>
      <w:i/>
      <w:iCs/>
      <w:color w:val="2F5496" w:themeColor="accent1" w:themeShade="BF"/>
    </w:rPr>
  </w:style>
  <w:style w:type="character" w:styleId="IntenseReference">
    <w:name w:val="Intense Reference"/>
    <w:basedOn w:val="DefaultParagraphFont"/>
    <w:uiPriority w:val="32"/>
    <w:qFormat/>
    <w:rsid w:val="003D0F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387</Words>
  <Characters>2206</Characters>
  <Application>Microsoft Office Word</Application>
  <DocSecurity>0</DocSecurity>
  <Lines>18</Lines>
  <Paragraphs>5</Paragraphs>
  <ScaleCrop>false</ScaleCrop>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baker</dc:creator>
  <cp:keywords/>
  <dc:description/>
  <cp:lastModifiedBy>karen baker</cp:lastModifiedBy>
  <cp:revision>54</cp:revision>
  <dcterms:created xsi:type="dcterms:W3CDTF">2025-04-15T18:01:00Z</dcterms:created>
  <dcterms:modified xsi:type="dcterms:W3CDTF">2025-04-21T13:09:00Z</dcterms:modified>
</cp:coreProperties>
</file>