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2A801" w14:textId="6E74DC93" w:rsidR="00AB2FCF" w:rsidRDefault="00AB2FCF" w:rsidP="00AB2FCF">
      <w:pPr>
        <w:jc w:val="center"/>
        <w:rPr>
          <w:b/>
          <w:bCs/>
        </w:rPr>
      </w:pPr>
      <w:r>
        <w:rPr>
          <w:b/>
          <w:bCs/>
        </w:rPr>
        <w:t>Module 1 – Instructional Redesign</w:t>
      </w:r>
    </w:p>
    <w:p w14:paraId="1F039827" w14:textId="32697754" w:rsidR="00AB2FCF" w:rsidRDefault="00AB2FCF" w:rsidP="00AB2FCF">
      <w:pPr>
        <w:pStyle w:val="ListParagraph"/>
        <w:numPr>
          <w:ilvl w:val="0"/>
          <w:numId w:val="1"/>
        </w:numPr>
      </w:pPr>
      <w:r w:rsidRPr="00AB2FCF">
        <w:t>Write a brief description of your current courses in terms of:</w:t>
      </w:r>
    </w:p>
    <w:p w14:paraId="6B18E3B6" w14:textId="77777777" w:rsidR="00AB2FCF" w:rsidRDefault="00AB2FCF" w:rsidP="00AB2FCF">
      <w:pPr>
        <w:pStyle w:val="ListParagraph"/>
        <w:numPr>
          <w:ilvl w:val="0"/>
          <w:numId w:val="2"/>
        </w:numPr>
      </w:pPr>
      <w:r w:rsidRPr="00AB2FCF">
        <w:t>Your primary instructional approach.</w:t>
      </w:r>
    </w:p>
    <w:p w14:paraId="4605BA57" w14:textId="77777777" w:rsidR="00AB2FCF" w:rsidRDefault="00AB2FCF" w:rsidP="00AB2FCF">
      <w:pPr>
        <w:pStyle w:val="ListParagraph"/>
        <w:numPr>
          <w:ilvl w:val="0"/>
          <w:numId w:val="2"/>
        </w:numPr>
      </w:pPr>
      <w:r w:rsidRPr="00AB2FCF">
        <w:t>Whether you try to engage students in quality reasoning.</w:t>
      </w:r>
    </w:p>
    <w:p w14:paraId="707BFCA8" w14:textId="1EB769F4" w:rsidR="00AB2FCF" w:rsidRPr="00AB2FCF" w:rsidRDefault="00AB2FCF" w:rsidP="00AB2FCF">
      <w:pPr>
        <w:pStyle w:val="ListParagraph"/>
        <w:numPr>
          <w:ilvl w:val="0"/>
          <w:numId w:val="2"/>
        </w:numPr>
      </w:pPr>
      <w:r w:rsidRPr="00AB2FCF">
        <w:t>If applicable, </w:t>
      </w:r>
      <w:r w:rsidRPr="00AB2FCF">
        <w:rPr>
          <w:i/>
          <w:iCs/>
        </w:rPr>
        <w:t>how </w:t>
      </w:r>
      <w:proofErr w:type="gramStart"/>
      <w:r w:rsidRPr="00AB2FCF">
        <w:t>you</w:t>
      </w:r>
      <w:proofErr w:type="gramEnd"/>
      <w:r w:rsidRPr="00AB2FCF">
        <w:t xml:space="preserve"> try to engage students in quality reasoning.</w:t>
      </w:r>
    </w:p>
    <w:p w14:paraId="5F044471" w14:textId="77777777" w:rsidR="00A075A3" w:rsidRDefault="00A075A3"/>
    <w:p w14:paraId="2B72A01B" w14:textId="2D861C43" w:rsidR="00AB2FCF" w:rsidRDefault="00AB2FCF">
      <w:r>
        <w:t>For the sake of this assignment</w:t>
      </w:r>
      <w:r w:rsidR="00A4622F">
        <w:t>—and perhaps the course as a whole—</w:t>
      </w:r>
      <w:r>
        <w:t>I’d</w:t>
      </w:r>
      <w:r w:rsidR="00A4622F">
        <w:t xml:space="preserve"> </w:t>
      </w:r>
      <w:r>
        <w:t xml:space="preserve">like to set in focus a </w:t>
      </w:r>
      <w:r>
        <w:rPr>
          <w:i/>
          <w:iCs/>
        </w:rPr>
        <w:t xml:space="preserve">new </w:t>
      </w:r>
      <w:r>
        <w:t xml:space="preserve">class that I’ll be teaching starting this fall: 2 Samuel. </w:t>
      </w:r>
      <w:r w:rsidR="00A4622F">
        <w:t xml:space="preserve">This course focuses on the interpretation of the biblical text chiefly by way of the Hebrew. Because my students are training to be pastors, whose task it will be to interpret the Bible for the sake of their people, I have tried to incorporate many practical elements into the course assignments. That is, it’s not just a theoretical class. </w:t>
      </w:r>
    </w:p>
    <w:p w14:paraId="7C2C1247" w14:textId="0246D446" w:rsidR="00A4622F" w:rsidRDefault="00A4622F">
      <w:r>
        <w:t xml:space="preserve">My primary instructional approach is typically dialogical. I do best when questions are asked and discussion is underway. For this class, I will largely conduct the first two weeks in this dialogical manner, guiding a discussion in each of the class periods around a shared text. For the following 6 weeks, I will have a </w:t>
      </w:r>
      <w:r>
        <w:rPr>
          <w:i/>
          <w:iCs/>
        </w:rPr>
        <w:t xml:space="preserve">student </w:t>
      </w:r>
      <w:proofErr w:type="gramStart"/>
      <w:r>
        <w:t>guide</w:t>
      </w:r>
      <w:proofErr w:type="gramEnd"/>
      <w:r>
        <w:t xml:space="preserve"> the class discussion and I will be a participant with the rest of the class. The goal here is to encourage the leadership capacity of our students and set them in a context that will prepare them for the monthly gathering of local pastors. As far as assignments go, the students will translate weekly, read commentary alongside, prepare a Bible study on the text, and preach on a selected passage. </w:t>
      </w:r>
    </w:p>
    <w:p w14:paraId="20D73CBF" w14:textId="7E08EE57" w:rsidR="00A4622F" w:rsidRDefault="00A4622F">
      <w:r>
        <w:t xml:space="preserve">All of this requires quality reasoning. The students need to </w:t>
      </w:r>
      <w:r>
        <w:rPr>
          <w:i/>
          <w:iCs/>
        </w:rPr>
        <w:t>interpret</w:t>
      </w:r>
      <w:r>
        <w:t xml:space="preserve"> another text. While we have a variety of “rules” or “hermeneutics” for how to interpret a text, like the definition we learned of Critical Thinking: it’s an </w:t>
      </w:r>
      <w:r>
        <w:rPr>
          <w:i/>
          <w:iCs/>
        </w:rPr>
        <w:t>art</w:t>
      </w:r>
      <w:r>
        <w:t xml:space="preserve">. It requires all the Intellectual Standards and applies to the Elements of Reasoning, especially as they construct their own Bible study on the text. </w:t>
      </w:r>
    </w:p>
    <w:p w14:paraId="6FF4F6D7" w14:textId="32327A8F" w:rsidR="00A4622F" w:rsidRPr="00A4622F" w:rsidRDefault="00A4622F">
      <w:r>
        <w:t xml:space="preserve">The chosen assignments (translation, reading, discussion, leading, preaching, and preparing a Bible study) each requires </w:t>
      </w:r>
      <w:r w:rsidR="004B4F88">
        <w:t xml:space="preserve">the student to engage in quality reasoning. Furthermore, the class discussions—even when led by the student—will allow me to refine their thinking with questions of clarification, precision, breadth, bias, etc. </w:t>
      </w:r>
    </w:p>
    <w:sectPr w:rsidR="00A4622F" w:rsidRPr="00A4622F" w:rsidSect="00AB2FCF">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A069A" w14:textId="77777777" w:rsidR="00D7267F" w:rsidRDefault="00D7267F" w:rsidP="00AB2FCF">
      <w:pPr>
        <w:spacing w:after="0" w:line="240" w:lineRule="auto"/>
      </w:pPr>
      <w:r>
        <w:separator/>
      </w:r>
    </w:p>
  </w:endnote>
  <w:endnote w:type="continuationSeparator" w:id="0">
    <w:p w14:paraId="487DA1B0" w14:textId="77777777" w:rsidR="00D7267F" w:rsidRDefault="00D7267F" w:rsidP="00AB2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CF062" w14:textId="77777777" w:rsidR="00D7267F" w:rsidRDefault="00D7267F" w:rsidP="00AB2FCF">
      <w:pPr>
        <w:spacing w:after="0" w:line="240" w:lineRule="auto"/>
      </w:pPr>
      <w:r>
        <w:separator/>
      </w:r>
    </w:p>
  </w:footnote>
  <w:footnote w:type="continuationSeparator" w:id="0">
    <w:p w14:paraId="0B10DAA8" w14:textId="77777777" w:rsidR="00D7267F" w:rsidRDefault="00D7267F" w:rsidP="00AB2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3A5AF" w14:textId="51324293" w:rsidR="00AB2FCF" w:rsidRDefault="00AB2FCF" w:rsidP="00AB2FCF">
    <w:pPr>
      <w:pStyle w:val="Header"/>
      <w:jc w:val="right"/>
    </w:pPr>
    <w:r>
      <w:t>Geoff Boyle</w:t>
    </w:r>
  </w:p>
  <w:p w14:paraId="3D2C8D23" w14:textId="4F029210" w:rsidR="00AB2FCF" w:rsidRDefault="00AB2FCF" w:rsidP="00AB2FCF">
    <w:pPr>
      <w:pStyle w:val="Header"/>
      <w:jc w:val="right"/>
    </w:pPr>
    <w:r>
      <w:t>27 August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3755E"/>
    <w:multiLevelType w:val="hybridMultilevel"/>
    <w:tmpl w:val="45B235DA"/>
    <w:lvl w:ilvl="0" w:tplc="99D4F4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0856FE"/>
    <w:multiLevelType w:val="hybridMultilevel"/>
    <w:tmpl w:val="DEFC014C"/>
    <w:lvl w:ilvl="0" w:tplc="2EC4723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40792293">
    <w:abstractNumId w:val="0"/>
  </w:num>
  <w:num w:numId="2" w16cid:durableId="13471756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FCF"/>
    <w:rsid w:val="004B4F88"/>
    <w:rsid w:val="00554B93"/>
    <w:rsid w:val="005C6FB9"/>
    <w:rsid w:val="00705684"/>
    <w:rsid w:val="007628C2"/>
    <w:rsid w:val="00A075A3"/>
    <w:rsid w:val="00A4622F"/>
    <w:rsid w:val="00AB2FCF"/>
    <w:rsid w:val="00CF69E6"/>
    <w:rsid w:val="00D72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58433"/>
  <w15:chartTrackingRefBased/>
  <w15:docId w15:val="{D5FE63E1-00AF-4EFE-AC8B-792BDD4CC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2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2FC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2FC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B2FC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B2FC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B2FC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B2FC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B2FC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F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2F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2FC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2FC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B2FC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B2FC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B2FC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B2FC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B2FC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B2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FC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FC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B2FCF"/>
    <w:pPr>
      <w:spacing w:before="160"/>
      <w:jc w:val="center"/>
    </w:pPr>
    <w:rPr>
      <w:i/>
      <w:iCs/>
      <w:color w:val="404040" w:themeColor="text1" w:themeTint="BF"/>
    </w:rPr>
  </w:style>
  <w:style w:type="character" w:customStyle="1" w:styleId="QuoteChar">
    <w:name w:val="Quote Char"/>
    <w:basedOn w:val="DefaultParagraphFont"/>
    <w:link w:val="Quote"/>
    <w:uiPriority w:val="29"/>
    <w:rsid w:val="00AB2FCF"/>
    <w:rPr>
      <w:i/>
      <w:iCs/>
      <w:color w:val="404040" w:themeColor="text1" w:themeTint="BF"/>
    </w:rPr>
  </w:style>
  <w:style w:type="paragraph" w:styleId="ListParagraph">
    <w:name w:val="List Paragraph"/>
    <w:basedOn w:val="Normal"/>
    <w:uiPriority w:val="34"/>
    <w:qFormat/>
    <w:rsid w:val="00AB2FCF"/>
    <w:pPr>
      <w:ind w:left="720"/>
      <w:contextualSpacing/>
    </w:pPr>
  </w:style>
  <w:style w:type="character" w:styleId="IntenseEmphasis">
    <w:name w:val="Intense Emphasis"/>
    <w:basedOn w:val="DefaultParagraphFont"/>
    <w:uiPriority w:val="21"/>
    <w:qFormat/>
    <w:rsid w:val="00AB2FCF"/>
    <w:rPr>
      <w:i/>
      <w:iCs/>
      <w:color w:val="0F4761" w:themeColor="accent1" w:themeShade="BF"/>
    </w:rPr>
  </w:style>
  <w:style w:type="paragraph" w:styleId="IntenseQuote">
    <w:name w:val="Intense Quote"/>
    <w:basedOn w:val="Normal"/>
    <w:next w:val="Normal"/>
    <w:link w:val="IntenseQuoteChar"/>
    <w:uiPriority w:val="30"/>
    <w:qFormat/>
    <w:rsid w:val="00AB2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2FCF"/>
    <w:rPr>
      <w:i/>
      <w:iCs/>
      <w:color w:val="0F4761" w:themeColor="accent1" w:themeShade="BF"/>
    </w:rPr>
  </w:style>
  <w:style w:type="character" w:styleId="IntenseReference">
    <w:name w:val="Intense Reference"/>
    <w:basedOn w:val="DefaultParagraphFont"/>
    <w:uiPriority w:val="32"/>
    <w:qFormat/>
    <w:rsid w:val="00AB2FCF"/>
    <w:rPr>
      <w:b/>
      <w:bCs/>
      <w:smallCaps/>
      <w:color w:val="0F4761" w:themeColor="accent1" w:themeShade="BF"/>
      <w:spacing w:val="5"/>
    </w:rPr>
  </w:style>
  <w:style w:type="paragraph" w:styleId="Header">
    <w:name w:val="header"/>
    <w:basedOn w:val="Normal"/>
    <w:link w:val="HeaderChar"/>
    <w:uiPriority w:val="99"/>
    <w:unhideWhenUsed/>
    <w:rsid w:val="00AB2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FCF"/>
  </w:style>
  <w:style w:type="paragraph" w:styleId="Footer">
    <w:name w:val="footer"/>
    <w:basedOn w:val="Normal"/>
    <w:link w:val="FooterChar"/>
    <w:uiPriority w:val="99"/>
    <w:unhideWhenUsed/>
    <w:rsid w:val="00AB2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Geoff Boyle</dc:creator>
  <cp:keywords/>
  <dc:description/>
  <cp:lastModifiedBy>Fr. Geoff Boyle</cp:lastModifiedBy>
  <cp:revision>1</cp:revision>
  <dcterms:created xsi:type="dcterms:W3CDTF">2026-08-27T19:18:00Z</dcterms:created>
  <dcterms:modified xsi:type="dcterms:W3CDTF">2026-08-27T19:40:00Z</dcterms:modified>
</cp:coreProperties>
</file>