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8FA7" w14:textId="6F8D7A3C" w:rsidR="00E65B68" w:rsidRPr="00381AD1" w:rsidRDefault="00E65B68" w:rsidP="0048375E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</w:pP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Module 3 – Terry Inglese</w:t>
      </w:r>
      <w:r w:rsidR="0048375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, October 4</w:t>
      </w:r>
      <w:r w:rsidR="0048375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vertAlign w:val="superscript"/>
          <w:lang w:val="en-US"/>
        </w:rPr>
        <w:t>th</w:t>
      </w:r>
      <w:r w:rsidR="0048375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, 2026</w:t>
      </w:r>
    </w:p>
    <w:p w14:paraId="079702DA" w14:textId="77777777" w:rsidR="0048375E" w:rsidRPr="00381AD1" w:rsidRDefault="0048375E" w:rsidP="0048375E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</w:pPr>
    </w:p>
    <w:p w14:paraId="04D5E8A8" w14:textId="77777777" w:rsidR="007117D0" w:rsidRDefault="001E7AC3" w:rsidP="0048375E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</w:pP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I would like to apply the 8 </w:t>
      </w:r>
      <w:r w:rsidR="0019096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elements of the </w:t>
      </w:r>
      <w:r w:rsidR="007117D0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thought</w:t>
      </w:r>
      <w:r w:rsidR="0019096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 wheel to my decision to tale this course. </w:t>
      </w:r>
      <w:r w:rsidR="0048375E"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 </w:t>
      </w:r>
    </w:p>
    <w:p w14:paraId="728B7FE8" w14:textId="51F0255B" w:rsidR="001E7AC3" w:rsidRPr="00381AD1" w:rsidRDefault="0048375E" w:rsidP="0048375E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</w:pP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I am a lecturer teaching </w:t>
      </w:r>
      <w:r w:rsidRPr="00381AD1">
        <w:rPr>
          <w:rStyle w:val="Fett"/>
          <w:rFonts w:ascii="Cambria" w:hAnsi="Cambria" w:cs="Helvetica"/>
          <w:b w:val="0"/>
          <w:bCs w:val="0"/>
          <w:i/>
          <w:iCs/>
          <w:color w:val="000000"/>
          <w:sz w:val="22"/>
          <w:szCs w:val="22"/>
          <w:lang w:val="en-US"/>
        </w:rPr>
        <w:t>critical thinking and academic writing</w:t>
      </w: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. </w:t>
      </w:r>
    </w:p>
    <w:p w14:paraId="2AC4533A" w14:textId="77777777" w:rsidR="00E65B68" w:rsidRPr="00381AD1" w:rsidRDefault="00E65B68" w:rsidP="0048375E">
      <w:pPr>
        <w:pStyle w:val="StandardWeb"/>
        <w:shd w:val="clear" w:color="auto" w:fill="FFFFFF"/>
        <w:spacing w:before="0" w:beforeAutospacing="0" w:after="0" w:afterAutospacing="0"/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</w:pPr>
    </w:p>
    <w:p w14:paraId="2C35A37F" w14:textId="1283F8E8" w:rsidR="006E2AAE" w:rsidRPr="00381AD1" w:rsidRDefault="006E2AAE" w:rsidP="0048375E">
      <w:pPr>
        <w:pStyle w:val="StandardWeb"/>
        <w:shd w:val="clear" w:color="auto" w:fill="FFFFFF"/>
        <w:spacing w:before="0" w:beforeAutospacing="0" w:after="0" w:afterAutospacing="0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a.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I would briefly define as follows</w:t>
      </w:r>
      <w:r w:rsidR="000E0A79" w:rsidRPr="00381AD1">
        <w:rPr>
          <w:rFonts w:ascii="Cambria" w:hAnsi="Cambria" w:cs="Arial"/>
          <w:color w:val="000000"/>
          <w:sz w:val="22"/>
          <w:szCs w:val="22"/>
          <w:lang w:val="en-US"/>
        </w:rPr>
        <w:t>: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br/>
      </w: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>b.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In other words...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br/>
      </w:r>
      <w:r w:rsidRPr="00381AD1">
        <w:rPr>
          <w:rStyle w:val="Fett"/>
          <w:rFonts w:ascii="Cambria" w:hAnsi="Cambria" w:cs="Helvetica"/>
          <w:b w:val="0"/>
          <w:bCs w:val="0"/>
          <w:color w:val="000000"/>
          <w:sz w:val="22"/>
          <w:szCs w:val="22"/>
          <w:lang w:val="en-US"/>
        </w:rPr>
        <w:t xml:space="preserve">c. 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>For example...</w:t>
      </w:r>
    </w:p>
    <w:p w14:paraId="0893C276" w14:textId="77777777" w:rsidR="000E0A79" w:rsidRPr="00381AD1" w:rsidRDefault="000E0A79" w:rsidP="0048375E">
      <w:pPr>
        <w:pStyle w:val="StandardWeb"/>
        <w:shd w:val="clear" w:color="auto" w:fill="FFFFFF"/>
        <w:spacing w:before="0" w:beforeAutospacing="0" w:after="0" w:afterAutospacing="0"/>
        <w:rPr>
          <w:rFonts w:ascii="Cambria" w:hAnsi="Cambria" w:cs="Arial"/>
          <w:color w:val="000000"/>
          <w:sz w:val="22"/>
          <w:szCs w:val="22"/>
          <w:lang w:val="en-US"/>
        </w:rPr>
      </w:pPr>
    </w:p>
    <w:p w14:paraId="4CAAB106" w14:textId="5CE190B1" w:rsidR="000E0A79" w:rsidRPr="00381AD1" w:rsidRDefault="00BA20B1" w:rsidP="009868BD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noProof/>
          <w:color w:val="000000"/>
          <w:sz w:val="22"/>
          <w:szCs w:val="22"/>
          <w:lang w:val="en-US"/>
        </w:rPr>
        <w:drawing>
          <wp:inline distT="0" distB="0" distL="0" distR="0" wp14:anchorId="5478AC64" wp14:editId="754B50CD">
            <wp:extent cx="3086960" cy="3016337"/>
            <wp:effectExtent l="0" t="0" r="0" b="0"/>
            <wp:docPr id="2130999554" name="Grafik 1" descr="The image illustrates a conceptual framework with interconnected components such as context, perspective, implications, and elements of thought, which collectively contribute to forming a comprehensive understanding of a particular subject or problem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999554" name="Grafik 1" descr="The image illustrates a conceptual framework with interconnected components such as context, perspective, implications, and elements of thought, which collectively contribute to forming a comprehensive understanding of a particular subject or problem.&#10;&#10;KI-generierte Inhalte können fehlerhaft sei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0102" cy="30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74DDB" w14:textId="77777777" w:rsidR="009868BD" w:rsidRPr="00381AD1" w:rsidRDefault="009868BD" w:rsidP="009868BD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Cambria" w:hAnsi="Cambria" w:cs="Arial"/>
          <w:color w:val="000000"/>
          <w:sz w:val="22"/>
          <w:szCs w:val="22"/>
          <w:lang w:val="en-US"/>
        </w:rPr>
      </w:pPr>
    </w:p>
    <w:p w14:paraId="2D6EC7CD" w14:textId="77777777" w:rsidR="003A55C3" w:rsidRPr="00381AD1" w:rsidRDefault="009868BD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Purpose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: </w:t>
      </w:r>
    </w:p>
    <w:p w14:paraId="0F9C7139" w14:textId="67C8301C" w:rsidR="0050186A" w:rsidRPr="00381AD1" w:rsidRDefault="007117D0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>Even</w:t>
      </w:r>
      <w:r w:rsidR="00B648F0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if I have already a book that I am using for teaching critical thinking, </w:t>
      </w:r>
      <w:r w:rsidR="007064F1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I enrolled in this module with the goal and </w:t>
      </w:r>
      <w:r w:rsidR="0050186A" w:rsidRPr="00381AD1">
        <w:rPr>
          <w:rFonts w:ascii="Cambria" w:hAnsi="Cambria" w:cs="Arial"/>
          <w:color w:val="000000"/>
          <w:sz w:val="22"/>
          <w:szCs w:val="22"/>
          <w:lang w:val="en-US"/>
        </w:rPr>
        <w:t>objective</w:t>
      </w:r>
      <w:r w:rsidR="007064F1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to</w:t>
      </w:r>
      <w:r w:rsidR="0050186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expand my knowledge on how to better teach this subject</w:t>
      </w:r>
      <w:r w:rsidR="00877111">
        <w:rPr>
          <w:rFonts w:ascii="Cambria" w:hAnsi="Cambria" w:cs="Arial"/>
          <w:color w:val="000000"/>
          <w:sz w:val="22"/>
          <w:szCs w:val="22"/>
          <w:lang w:val="en-US"/>
        </w:rPr>
        <w:t xml:space="preserve">, which is </w:t>
      </w:r>
      <w:r w:rsidR="00DF11FC">
        <w:rPr>
          <w:rFonts w:ascii="Cambria" w:hAnsi="Cambria" w:cs="Arial"/>
          <w:color w:val="000000"/>
          <w:sz w:val="22"/>
          <w:szCs w:val="22"/>
          <w:lang w:val="en-US"/>
        </w:rPr>
        <w:t xml:space="preserve">very </w:t>
      </w:r>
      <w:r w:rsidR="00877111">
        <w:rPr>
          <w:rFonts w:ascii="Cambria" w:hAnsi="Cambria" w:cs="Arial"/>
          <w:color w:val="000000"/>
          <w:sz w:val="22"/>
          <w:szCs w:val="22"/>
          <w:lang w:val="en-US"/>
        </w:rPr>
        <w:t>abstract</w:t>
      </w:r>
      <w:r w:rsidR="00DF11FC">
        <w:rPr>
          <w:rFonts w:ascii="Cambria" w:hAnsi="Cambria" w:cs="Arial"/>
          <w:color w:val="000000"/>
          <w:sz w:val="22"/>
          <w:szCs w:val="22"/>
          <w:lang w:val="en-US"/>
        </w:rPr>
        <w:t xml:space="preserve">. </w:t>
      </w:r>
    </w:p>
    <w:p w14:paraId="40773AAE" w14:textId="15782DA5" w:rsidR="009868BD" w:rsidRPr="00381AD1" w:rsidRDefault="0050186A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Question</w:t>
      </w:r>
      <w:r w:rsidR="007117D0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/s</w:t>
      </w: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 xml:space="preserve"> at issue</w:t>
      </w:r>
      <w:r w:rsidR="003A55C3"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:</w:t>
      </w:r>
      <w:r w:rsidR="007064F1"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5ACF6DA9" w14:textId="30311990" w:rsidR="003A55C3" w:rsidRPr="00381AD1" w:rsidRDefault="008E7DCA" w:rsidP="004323E9">
      <w:pPr>
        <w:pStyle w:val="StandardWe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How can I tackle critical thinking for teaching? </w:t>
      </w:r>
    </w:p>
    <w:p w14:paraId="4B5E1537" w14:textId="31A5DBDF" w:rsidR="008E7DCA" w:rsidRPr="00381AD1" w:rsidRDefault="008E7DCA" w:rsidP="004323E9">
      <w:pPr>
        <w:pStyle w:val="StandardWe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How are </w:t>
      </w:r>
      <w:r w:rsidR="00EF421A" w:rsidRPr="00381AD1">
        <w:rPr>
          <w:rFonts w:ascii="Cambria" w:hAnsi="Cambria" w:cs="Arial"/>
          <w:color w:val="000000"/>
          <w:sz w:val="22"/>
          <w:szCs w:val="22"/>
          <w:lang w:val="en-US"/>
        </w:rPr>
        <w:t>the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experts </w:t>
      </w:r>
      <w:r w:rsidR="00EF421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in this field teaching critical thinking? </w:t>
      </w:r>
    </w:p>
    <w:p w14:paraId="279276B2" w14:textId="7D420BA7" w:rsidR="00EF421A" w:rsidRPr="00381AD1" w:rsidRDefault="00EF421A" w:rsidP="004323E9">
      <w:pPr>
        <w:pStyle w:val="StandardWeb"/>
        <w:numPr>
          <w:ilvl w:val="0"/>
          <w:numId w:val="26"/>
        </w:numPr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How can I model them to better teach </w:t>
      </w:r>
      <w:r w:rsidR="00361823" w:rsidRPr="00381AD1">
        <w:rPr>
          <w:rFonts w:ascii="Cambria" w:hAnsi="Cambria" w:cs="Arial"/>
          <w:color w:val="000000"/>
          <w:sz w:val="22"/>
          <w:szCs w:val="22"/>
          <w:lang w:val="en-US"/>
        </w:rPr>
        <w:t>critical thinking?</w:t>
      </w:r>
    </w:p>
    <w:p w14:paraId="7570B134" w14:textId="0BFACE0C" w:rsidR="006C4A01" w:rsidRPr="00381AD1" w:rsidRDefault="006C4A01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Information</w:t>
      </w:r>
      <w:r w:rsidR="009E21DA"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, experience, reason</w:t>
      </w: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:</w:t>
      </w:r>
    </w:p>
    <w:p w14:paraId="4843A548" w14:textId="7861F209" w:rsidR="006C4A01" w:rsidRPr="00381AD1" w:rsidRDefault="006C4A01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Because I am a very hands-on lecturer, </w:t>
      </w:r>
      <w:r w:rsidR="003B73F6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someone </w:t>
      </w:r>
      <w:r w:rsidR="002F74CA" w:rsidRPr="00381AD1">
        <w:rPr>
          <w:rFonts w:ascii="Cambria" w:hAnsi="Cambria" w:cs="Arial"/>
          <w:color w:val="000000"/>
          <w:sz w:val="22"/>
          <w:szCs w:val="22"/>
          <w:lang w:val="en-US"/>
        </w:rPr>
        <w:t>who</w:t>
      </w:r>
      <w:r w:rsidR="003B73F6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wants to transform theory into a pragmatic and concrete learning activity</w:t>
      </w:r>
      <w:r w:rsidR="002F74C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(I know how I teach)</w:t>
      </w:r>
      <w:r w:rsidR="003B73F6" w:rsidRPr="00381AD1">
        <w:rPr>
          <w:rFonts w:ascii="Cambria" w:hAnsi="Cambria" w:cs="Arial"/>
          <w:color w:val="000000"/>
          <w:sz w:val="22"/>
          <w:szCs w:val="22"/>
          <w:lang w:val="en-US"/>
        </w:rPr>
        <w:t>,</w:t>
      </w:r>
      <w:r w:rsidR="002F74C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  <w:r w:rsidR="009E21D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I would like to learn other ways of </w:t>
      </w:r>
      <w:r w:rsidR="00AD56CA" w:rsidRPr="00381AD1">
        <w:rPr>
          <w:rFonts w:ascii="Cambria" w:hAnsi="Cambria" w:cs="Arial"/>
          <w:color w:val="000000"/>
          <w:sz w:val="22"/>
          <w:szCs w:val="22"/>
          <w:lang w:val="en-US"/>
        </w:rPr>
        <w:t>teaching</w:t>
      </w:r>
      <w:r w:rsidR="009E21DA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critical thinking. </w:t>
      </w:r>
      <w:r w:rsidR="003B73F6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</w:p>
    <w:p w14:paraId="7047EB4B" w14:textId="7C3694E7" w:rsidR="00AD56CA" w:rsidRPr="00381AD1" w:rsidRDefault="00AD56CA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 xml:space="preserve">Inference: </w:t>
      </w:r>
    </w:p>
    <w:p w14:paraId="2634DD67" w14:textId="2F0600E0" w:rsidR="005D4871" w:rsidRPr="00381AD1" w:rsidRDefault="00AD56CA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By attending this module, I can enrich </w:t>
      </w:r>
      <w:r w:rsidR="00E07669" w:rsidRPr="00381AD1">
        <w:rPr>
          <w:rFonts w:ascii="Cambria" w:hAnsi="Cambria" w:cs="Arial"/>
          <w:color w:val="000000"/>
          <w:sz w:val="22"/>
          <w:szCs w:val="22"/>
          <w:lang w:val="en-US"/>
        </w:rPr>
        <w:t>the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  <w:r w:rsidR="00B66E41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contents of my 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>teaching</w:t>
      </w:r>
      <w:r w:rsidR="005D4871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. </w:t>
      </w:r>
    </w:p>
    <w:p w14:paraId="25CB313D" w14:textId="77777777" w:rsidR="005D4871" w:rsidRPr="00381AD1" w:rsidRDefault="005D4871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Concepts, models:</w:t>
      </w:r>
    </w:p>
    <w:p w14:paraId="4B0CCFB7" w14:textId="61B55059" w:rsidR="00AD56CA" w:rsidRPr="00381AD1" w:rsidRDefault="005D4871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>Here a con</w:t>
      </w:r>
      <w:r w:rsidR="00E07669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cept is self-improvement </w:t>
      </w:r>
      <w:r w:rsidR="00266C48">
        <w:rPr>
          <w:rFonts w:ascii="Cambria" w:hAnsi="Cambria" w:cs="Arial"/>
          <w:color w:val="000000"/>
          <w:sz w:val="22"/>
          <w:szCs w:val="22"/>
          <w:lang w:val="en-US"/>
        </w:rPr>
        <w:t>combined with</w:t>
      </w:r>
      <w:r w:rsidR="00E07669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life-long learning. </w:t>
      </w:r>
      <w:r w:rsidR="00DA0AB6" w:rsidRPr="00381AD1">
        <w:rPr>
          <w:rFonts w:ascii="Cambria" w:hAnsi="Cambria" w:cs="Arial"/>
          <w:color w:val="000000"/>
          <w:sz w:val="22"/>
          <w:szCs w:val="22"/>
          <w:lang w:val="en-US"/>
        </w:rPr>
        <w:t>I try not to settle, in fact, I am always very unsatisfied by what I do, I want to do it better</w:t>
      </w:r>
      <w:r w:rsidR="00CC7F8D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. I feel to miss </w:t>
      </w:r>
      <w:r w:rsidR="00266C48" w:rsidRPr="00381AD1">
        <w:rPr>
          <w:rFonts w:ascii="Cambria" w:hAnsi="Cambria" w:cs="Arial"/>
          <w:color w:val="000000"/>
          <w:sz w:val="22"/>
          <w:szCs w:val="22"/>
          <w:lang w:val="en-US"/>
        </w:rPr>
        <w:t>out on</w:t>
      </w:r>
      <w:r w:rsidR="00CC7F8D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 some new didactical techniques in order to improve my work. </w:t>
      </w:r>
    </w:p>
    <w:p w14:paraId="5E033507" w14:textId="6ED9C1F4" w:rsidR="00DE3E3E" w:rsidRPr="00381AD1" w:rsidRDefault="00DE3E3E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 xml:space="preserve">Assumptions: </w:t>
      </w:r>
    </w:p>
    <w:p w14:paraId="2371444E" w14:textId="6C9A5AEA" w:rsidR="00DE3E3E" w:rsidRPr="00381AD1" w:rsidRDefault="00655CD5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The assumption is that I might be </w:t>
      </w:r>
      <w:r w:rsidR="0089762F">
        <w:rPr>
          <w:rFonts w:ascii="Cambria" w:hAnsi="Cambria" w:cs="Arial"/>
          <w:color w:val="000000"/>
          <w:sz w:val="22"/>
          <w:szCs w:val="22"/>
          <w:lang w:val="en-US"/>
        </w:rPr>
        <w:t xml:space="preserve">too </w:t>
      </w: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unsecure </w:t>
      </w:r>
      <w:r w:rsidR="005E55D8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or just </w:t>
      </w:r>
      <w:r w:rsidR="0089762F">
        <w:rPr>
          <w:rFonts w:ascii="Cambria" w:hAnsi="Cambria" w:cs="Arial"/>
          <w:color w:val="000000"/>
          <w:sz w:val="22"/>
          <w:szCs w:val="22"/>
          <w:lang w:val="en-US"/>
        </w:rPr>
        <w:t xml:space="preserve">very </w:t>
      </w:r>
      <w:r w:rsidR="005E55D8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hungry for learning; I do not know yet. </w:t>
      </w:r>
    </w:p>
    <w:p w14:paraId="37BC4A09" w14:textId="43063603" w:rsidR="005E55D8" w:rsidRPr="00381AD1" w:rsidRDefault="005E55D8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Implications and consequences:</w:t>
      </w:r>
    </w:p>
    <w:p w14:paraId="69618EBE" w14:textId="13CDF76B" w:rsidR="005E55D8" w:rsidRPr="00381AD1" w:rsidRDefault="00D65830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I appreciate </w:t>
      </w:r>
      <w:r w:rsidR="00B32D15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learning and constant improvement; </w:t>
      </w:r>
      <w:r w:rsidR="00A6486D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however, sometimes it feels like </w:t>
      </w:r>
      <w:r w:rsidR="002D3E8E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a never-ending endeavor; </w:t>
      </w:r>
      <w:r w:rsidR="0089762F" w:rsidRPr="00381AD1">
        <w:rPr>
          <w:rFonts w:ascii="Cambria" w:hAnsi="Cambria" w:cs="Arial"/>
          <w:color w:val="000000"/>
          <w:sz w:val="22"/>
          <w:szCs w:val="22"/>
          <w:lang w:val="en-US"/>
        </w:rPr>
        <w:t>especially</w:t>
      </w:r>
      <w:r w:rsidR="00381AD1" w:rsidRPr="00381AD1">
        <w:rPr>
          <w:rFonts w:ascii="Cambria" w:hAnsi="Cambria" w:cs="Arial"/>
          <w:color w:val="000000"/>
          <w:sz w:val="22"/>
          <w:szCs w:val="22"/>
          <w:lang w:val="en-US"/>
        </w:rPr>
        <w:t xml:space="preserve">, now with the AI tools. </w:t>
      </w:r>
    </w:p>
    <w:p w14:paraId="679172FB" w14:textId="10E777E5" w:rsidR="00381AD1" w:rsidRPr="00381AD1" w:rsidRDefault="00381AD1" w:rsidP="009868BD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b/>
          <w:bCs/>
          <w:color w:val="000000"/>
          <w:sz w:val="22"/>
          <w:szCs w:val="22"/>
          <w:lang w:val="en-US"/>
        </w:rPr>
      </w:pPr>
      <w:r w:rsidRPr="00381AD1">
        <w:rPr>
          <w:rFonts w:ascii="Cambria" w:hAnsi="Cambria" w:cs="Arial"/>
          <w:b/>
          <w:bCs/>
          <w:color w:val="000000"/>
          <w:sz w:val="22"/>
          <w:szCs w:val="22"/>
          <w:lang w:val="en-US"/>
        </w:rPr>
        <w:t>Point of view:</w:t>
      </w:r>
    </w:p>
    <w:p w14:paraId="24FE8B64" w14:textId="205D2D9A" w:rsidR="00E93446" w:rsidRPr="003B5475" w:rsidRDefault="00020DDF" w:rsidP="003B547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 w:cs="Arial"/>
          <w:color w:val="000000"/>
          <w:sz w:val="22"/>
          <w:szCs w:val="22"/>
          <w:lang w:val="en-US"/>
        </w:rPr>
      </w:pPr>
      <w:r>
        <w:rPr>
          <w:rFonts w:ascii="Cambria" w:hAnsi="Cambria" w:cs="Arial"/>
          <w:color w:val="000000"/>
          <w:sz w:val="22"/>
          <w:szCs w:val="22"/>
          <w:lang w:val="en-US"/>
        </w:rPr>
        <w:t xml:space="preserve">As an educator, I do feel that </w:t>
      </w:r>
      <w:r w:rsidR="00F10CFF">
        <w:rPr>
          <w:rFonts w:ascii="Cambria" w:hAnsi="Cambria" w:cs="Arial"/>
          <w:color w:val="000000"/>
          <w:sz w:val="22"/>
          <w:szCs w:val="22"/>
          <w:lang w:val="en-US"/>
        </w:rPr>
        <w:t>I</w:t>
      </w:r>
      <w:r>
        <w:rPr>
          <w:rFonts w:ascii="Cambria" w:hAnsi="Cambria" w:cs="Arial"/>
          <w:color w:val="000000"/>
          <w:sz w:val="22"/>
          <w:szCs w:val="22"/>
          <w:lang w:val="en-US"/>
        </w:rPr>
        <w:t xml:space="preserve"> </w:t>
      </w:r>
      <w:r w:rsidR="00F10CFF">
        <w:rPr>
          <w:rFonts w:ascii="Cambria" w:hAnsi="Cambria" w:cs="Arial"/>
          <w:color w:val="000000"/>
          <w:sz w:val="22"/>
          <w:szCs w:val="22"/>
          <w:lang w:val="en-US"/>
        </w:rPr>
        <w:t xml:space="preserve">need to try </w:t>
      </w:r>
      <w:r w:rsidR="00017725">
        <w:rPr>
          <w:rFonts w:ascii="Cambria" w:hAnsi="Cambria" w:cs="Arial"/>
          <w:color w:val="000000"/>
          <w:sz w:val="22"/>
          <w:szCs w:val="22"/>
          <w:lang w:val="en-US"/>
        </w:rPr>
        <w:t xml:space="preserve">this wheel as a </w:t>
      </w:r>
      <w:r w:rsidR="00F10CFF">
        <w:rPr>
          <w:rFonts w:ascii="Cambria" w:hAnsi="Cambria" w:cs="Arial"/>
          <w:color w:val="000000"/>
          <w:sz w:val="22"/>
          <w:szCs w:val="22"/>
          <w:lang w:val="en-US"/>
        </w:rPr>
        <w:t>new didactical approach</w:t>
      </w:r>
      <w:r w:rsidR="00942879">
        <w:rPr>
          <w:rFonts w:ascii="Cambria" w:hAnsi="Cambria" w:cs="Arial"/>
          <w:color w:val="000000"/>
          <w:sz w:val="22"/>
          <w:szCs w:val="22"/>
          <w:lang w:val="en-US"/>
        </w:rPr>
        <w:t xml:space="preserve"> in </w:t>
      </w:r>
      <w:r w:rsidR="00017725">
        <w:rPr>
          <w:rFonts w:ascii="Cambria" w:hAnsi="Cambria" w:cs="Arial"/>
          <w:color w:val="000000"/>
          <w:sz w:val="22"/>
          <w:szCs w:val="22"/>
          <w:lang w:val="en-US"/>
        </w:rPr>
        <w:t>my</w:t>
      </w:r>
      <w:r w:rsidR="00942879">
        <w:rPr>
          <w:rFonts w:ascii="Cambria" w:hAnsi="Cambria" w:cs="Arial"/>
          <w:color w:val="000000"/>
          <w:sz w:val="22"/>
          <w:szCs w:val="22"/>
          <w:lang w:val="en-US"/>
        </w:rPr>
        <w:t xml:space="preserve"> module. </w:t>
      </w:r>
      <w:r w:rsidR="00017725">
        <w:rPr>
          <w:rFonts w:ascii="Cambria" w:hAnsi="Cambria" w:cs="Arial"/>
          <w:color w:val="000000"/>
          <w:sz w:val="22"/>
          <w:szCs w:val="22"/>
          <w:lang w:val="en-US"/>
        </w:rPr>
        <w:t xml:space="preserve">I really like it, even if I feel I need to learn it more, to master the </w:t>
      </w:r>
      <w:r w:rsidR="003B5475">
        <w:rPr>
          <w:rFonts w:ascii="Cambria" w:hAnsi="Cambria" w:cs="Arial"/>
          <w:color w:val="000000"/>
          <w:sz w:val="22"/>
          <w:szCs w:val="22"/>
          <w:lang w:val="en-US"/>
        </w:rPr>
        <w:t xml:space="preserve">reasoning behind it. </w:t>
      </w:r>
    </w:p>
    <w:sectPr w:rsidR="00E93446" w:rsidRPr="003B5475" w:rsidSect="00377142">
      <w:headerReference w:type="first" r:id="rId13"/>
      <w:pgSz w:w="11906" w:h="16838" w:code="9"/>
      <w:pgMar w:top="1134" w:right="1134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B536" w14:textId="77777777" w:rsidR="00923A6D" w:rsidRDefault="00923A6D" w:rsidP="00A76598">
      <w:r>
        <w:separator/>
      </w:r>
    </w:p>
  </w:endnote>
  <w:endnote w:type="continuationSeparator" w:id="0">
    <w:p w14:paraId="4F8E1097" w14:textId="77777777" w:rsidR="00923A6D" w:rsidRDefault="00923A6D" w:rsidP="00A7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A6839" w14:textId="77777777" w:rsidR="00923A6D" w:rsidRPr="00ED0D02" w:rsidRDefault="00923A6D" w:rsidP="00ED0D02">
      <w:pPr>
        <w:pStyle w:val="Fuzeile"/>
      </w:pPr>
    </w:p>
  </w:footnote>
  <w:footnote w:type="continuationSeparator" w:id="0">
    <w:p w14:paraId="6CB17480" w14:textId="77777777" w:rsidR="00923A6D" w:rsidRDefault="00923A6D" w:rsidP="00A7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7F891" w14:textId="77777777" w:rsidR="00C536C2" w:rsidRDefault="00C536C2" w:rsidP="00437505">
    <w:pPr>
      <w:pStyle w:val="Kopfzeile"/>
      <w:rPr>
        <w:sz w:val="20"/>
        <w:szCs w:val="20"/>
      </w:rPr>
    </w:pPr>
  </w:p>
  <w:p w14:paraId="6F77B97A" w14:textId="77777777" w:rsidR="00C536C2" w:rsidRDefault="00C536C2" w:rsidP="00437505">
    <w:pPr>
      <w:pStyle w:val="Kopfzeile"/>
      <w:rPr>
        <w:sz w:val="20"/>
        <w:szCs w:val="20"/>
      </w:rPr>
    </w:pPr>
  </w:p>
  <w:p w14:paraId="5F135F40" w14:textId="77777777" w:rsidR="00C536C2" w:rsidRDefault="00C536C2" w:rsidP="00437505">
    <w:pPr>
      <w:pStyle w:val="Kopfzeile"/>
      <w:rPr>
        <w:sz w:val="20"/>
        <w:szCs w:val="20"/>
      </w:rPr>
    </w:pPr>
  </w:p>
  <w:p w14:paraId="053A03AE" w14:textId="77777777" w:rsidR="00C536C2" w:rsidRDefault="00C536C2" w:rsidP="00437505">
    <w:pPr>
      <w:pStyle w:val="Kopfzeile"/>
      <w:rPr>
        <w:sz w:val="20"/>
        <w:szCs w:val="20"/>
      </w:rPr>
    </w:pPr>
  </w:p>
  <w:p w14:paraId="1DABCD21" w14:textId="77777777" w:rsidR="00C536C2" w:rsidRDefault="00C536C2" w:rsidP="00437505">
    <w:pPr>
      <w:pStyle w:val="Kopfzeile"/>
      <w:rPr>
        <w:sz w:val="20"/>
        <w:szCs w:val="20"/>
      </w:rPr>
    </w:pPr>
  </w:p>
  <w:p w14:paraId="62E93730" w14:textId="77777777" w:rsidR="00437505" w:rsidRPr="00437505" w:rsidRDefault="00437505" w:rsidP="0043750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EF468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B184C4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5C1623E6"/>
    <w:lvl w:ilvl="0">
      <w:start w:val="1"/>
      <w:numFmt w:val="bullet"/>
      <w:lvlText w:val=""/>
      <w:lvlJc w:val="left"/>
      <w:pPr>
        <w:ind w:left="2061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CCC4272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3C6400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6D7B89"/>
    <w:multiLevelType w:val="hybridMultilevel"/>
    <w:tmpl w:val="58FC1CDE"/>
    <w:lvl w:ilvl="0" w:tplc="BA164EB8">
      <w:start w:val="1"/>
      <w:numFmt w:val="bullet"/>
      <w:lvlText w:val=""/>
      <w:lvlJc w:val="left"/>
      <w:pPr>
        <w:ind w:left="567" w:hanging="567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0192E"/>
    <w:multiLevelType w:val="multilevel"/>
    <w:tmpl w:val="DA1CEF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5D4ECB"/>
    <w:multiLevelType w:val="multilevel"/>
    <w:tmpl w:val="4DC03B84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226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928" w:hanging="22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8" w:hanging="226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29" w:hanging="227"/>
      </w:pPr>
      <w:rPr>
        <w:rFonts w:hint="default"/>
      </w:rPr>
    </w:lvl>
    <w:lvl w:ilvl="5">
      <w:start w:val="1"/>
      <w:numFmt w:val="lowerLetter"/>
      <w:lvlText w:val="%6)"/>
      <w:lvlJc w:val="right"/>
      <w:pPr>
        <w:ind w:left="4479" w:hanging="226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5103"/>
        </w:tabs>
        <w:ind w:left="5330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54"/>
        </w:tabs>
        <w:ind w:left="6180" w:hanging="226"/>
      </w:pPr>
      <w:rPr>
        <w:rFonts w:hint="default"/>
      </w:rPr>
    </w:lvl>
    <w:lvl w:ilvl="8">
      <w:start w:val="1"/>
      <w:numFmt w:val="lowerLetter"/>
      <w:lvlText w:val="%9)"/>
      <w:lvlJc w:val="right"/>
      <w:pPr>
        <w:tabs>
          <w:tab w:val="num" w:pos="6804"/>
        </w:tabs>
        <w:ind w:left="7031" w:hanging="227"/>
      </w:pPr>
      <w:rPr>
        <w:rFonts w:hint="default"/>
      </w:rPr>
    </w:lvl>
  </w:abstractNum>
  <w:abstractNum w:abstractNumId="8" w15:restartNumberingAfterBreak="0">
    <w:nsid w:val="24C0183D"/>
    <w:multiLevelType w:val="multilevel"/>
    <w:tmpl w:val="08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29A5697F"/>
    <w:multiLevelType w:val="hybridMultilevel"/>
    <w:tmpl w:val="DBE8EF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E4FEE"/>
    <w:multiLevelType w:val="hybridMultilevel"/>
    <w:tmpl w:val="92A0889E"/>
    <w:lvl w:ilvl="0" w:tplc="0C800894">
      <w:start w:val="1"/>
      <w:numFmt w:val="decimal"/>
      <w:lvlText w:val="%1."/>
      <w:lvlJc w:val="left"/>
      <w:pPr>
        <w:ind w:left="720" w:hanging="360"/>
      </w:pPr>
    </w:lvl>
    <w:lvl w:ilvl="1" w:tplc="0807000F">
      <w:start w:val="1"/>
      <w:numFmt w:val="decimal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26A66"/>
    <w:multiLevelType w:val="hybridMultilevel"/>
    <w:tmpl w:val="50288A98"/>
    <w:lvl w:ilvl="0" w:tplc="3708AE68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2687F"/>
    <w:multiLevelType w:val="multilevel"/>
    <w:tmpl w:val="4DC03B84"/>
    <w:lvl w:ilvl="0">
      <w:start w:val="1"/>
      <w:numFmt w:val="lowerLetter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77" w:hanging="226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928" w:hanging="22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8" w:hanging="226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29" w:hanging="227"/>
      </w:pPr>
      <w:rPr>
        <w:rFonts w:hint="default"/>
      </w:rPr>
    </w:lvl>
    <w:lvl w:ilvl="5">
      <w:start w:val="1"/>
      <w:numFmt w:val="lowerLetter"/>
      <w:lvlText w:val="%6)"/>
      <w:lvlJc w:val="right"/>
      <w:pPr>
        <w:ind w:left="4479" w:hanging="226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5103"/>
        </w:tabs>
        <w:ind w:left="5330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54"/>
        </w:tabs>
        <w:ind w:left="6180" w:hanging="226"/>
      </w:pPr>
      <w:rPr>
        <w:rFonts w:hint="default"/>
      </w:rPr>
    </w:lvl>
    <w:lvl w:ilvl="8">
      <w:start w:val="1"/>
      <w:numFmt w:val="lowerLetter"/>
      <w:lvlText w:val="%9)"/>
      <w:lvlJc w:val="right"/>
      <w:pPr>
        <w:tabs>
          <w:tab w:val="num" w:pos="6804"/>
        </w:tabs>
        <w:ind w:left="7031" w:hanging="227"/>
      </w:pPr>
      <w:rPr>
        <w:rFonts w:hint="default"/>
      </w:rPr>
    </w:lvl>
  </w:abstractNum>
  <w:abstractNum w:abstractNumId="13" w15:restartNumberingAfterBreak="0">
    <w:nsid w:val="4E02712E"/>
    <w:multiLevelType w:val="multilevel"/>
    <w:tmpl w:val="506826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E7D487C"/>
    <w:multiLevelType w:val="multilevel"/>
    <w:tmpl w:val="5BBEFE14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1F44949"/>
    <w:multiLevelType w:val="hybridMultilevel"/>
    <w:tmpl w:val="F6385F22"/>
    <w:lvl w:ilvl="0" w:tplc="38BA8D38">
      <w:start w:val="1"/>
      <w:numFmt w:val="bullet"/>
      <w:pStyle w:val="Listenabsatz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A15AB"/>
    <w:multiLevelType w:val="multilevel"/>
    <w:tmpl w:val="75384DEA"/>
    <w:styleLink w:val="FHNWAufzhlung"/>
    <w:lvl w:ilvl="0">
      <w:start w:val="1"/>
      <w:numFmt w:val="bullet"/>
      <w:lvlText w:val="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851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701"/>
        </w:tabs>
        <w:ind w:left="1928" w:hanging="22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7783"/>
        </w:tabs>
        <w:ind w:left="2778" w:hanging="226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4253"/>
        </w:tabs>
        <w:ind w:left="4479" w:hanging="22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5103"/>
        </w:tabs>
        <w:ind w:left="5330" w:hanging="22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5954"/>
        </w:tabs>
        <w:ind w:left="6180" w:hanging="226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6804"/>
        </w:tabs>
        <w:ind w:left="7031" w:hanging="227"/>
      </w:pPr>
      <w:rPr>
        <w:rFonts w:ascii="Symbol" w:hAnsi="Symbol" w:hint="default"/>
      </w:rPr>
    </w:lvl>
  </w:abstractNum>
  <w:abstractNum w:abstractNumId="17" w15:restartNumberingAfterBreak="0">
    <w:nsid w:val="6A8662D4"/>
    <w:multiLevelType w:val="multilevel"/>
    <w:tmpl w:val="75384DEA"/>
    <w:numStyleLink w:val="FHNWAufzhlung"/>
  </w:abstractNum>
  <w:abstractNum w:abstractNumId="18" w15:restartNumberingAfterBreak="0">
    <w:nsid w:val="70C9118D"/>
    <w:multiLevelType w:val="hybridMultilevel"/>
    <w:tmpl w:val="29C4984E"/>
    <w:lvl w:ilvl="0" w:tplc="A956BA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28597C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799F0B82"/>
    <w:multiLevelType w:val="multilevel"/>
    <w:tmpl w:val="AE48AF8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3.%2"/>
      <w:lvlJc w:val="left"/>
      <w:pPr>
        <w:tabs>
          <w:tab w:val="num" w:pos="1627"/>
        </w:tabs>
        <w:ind w:left="567" w:hanging="567"/>
      </w:pPr>
      <w:rPr>
        <w:rFonts w:hint="default"/>
      </w:rPr>
    </w:lvl>
    <w:lvl w:ilvl="3">
      <w:start w:val="1"/>
      <w:numFmt w:val="decimal"/>
      <w:lvlText w:val="%3.%2.%1.%4"/>
      <w:lvlJc w:val="left"/>
      <w:pPr>
        <w:tabs>
          <w:tab w:val="num" w:pos="1987"/>
        </w:tabs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B6B095B"/>
    <w:multiLevelType w:val="hybridMultilevel"/>
    <w:tmpl w:val="36E08D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D4B92"/>
    <w:multiLevelType w:val="multilevel"/>
    <w:tmpl w:val="75384DEA"/>
    <w:numStyleLink w:val="FHNWAufzhlung"/>
  </w:abstractNum>
  <w:num w:numId="1" w16cid:durableId="1353993146">
    <w:abstractNumId w:val="4"/>
  </w:num>
  <w:num w:numId="2" w16cid:durableId="533924607">
    <w:abstractNumId w:val="15"/>
  </w:num>
  <w:num w:numId="3" w16cid:durableId="1527521402">
    <w:abstractNumId w:val="18"/>
  </w:num>
  <w:num w:numId="4" w16cid:durableId="684938411">
    <w:abstractNumId w:val="3"/>
  </w:num>
  <w:num w:numId="5" w16cid:durableId="181867987">
    <w:abstractNumId w:val="21"/>
  </w:num>
  <w:num w:numId="6" w16cid:durableId="2016573901">
    <w:abstractNumId w:val="5"/>
  </w:num>
  <w:num w:numId="7" w16cid:durableId="894438532">
    <w:abstractNumId w:val="15"/>
  </w:num>
  <w:num w:numId="8" w16cid:durableId="1384714046">
    <w:abstractNumId w:val="1"/>
  </w:num>
  <w:num w:numId="9" w16cid:durableId="65230108">
    <w:abstractNumId w:val="2"/>
  </w:num>
  <w:num w:numId="10" w16cid:durableId="46339404">
    <w:abstractNumId w:val="14"/>
  </w:num>
  <w:num w:numId="11" w16cid:durableId="322974056">
    <w:abstractNumId w:val="10"/>
  </w:num>
  <w:num w:numId="12" w16cid:durableId="642931393">
    <w:abstractNumId w:val="11"/>
  </w:num>
  <w:num w:numId="13" w16cid:durableId="725688454">
    <w:abstractNumId w:val="6"/>
  </w:num>
  <w:num w:numId="14" w16cid:durableId="1153790887">
    <w:abstractNumId w:val="13"/>
  </w:num>
  <w:num w:numId="15" w16cid:durableId="728771408">
    <w:abstractNumId w:val="16"/>
  </w:num>
  <w:num w:numId="16" w16cid:durableId="1976639902">
    <w:abstractNumId w:val="0"/>
  </w:num>
  <w:num w:numId="17" w16cid:durableId="572588142">
    <w:abstractNumId w:val="19"/>
  </w:num>
  <w:num w:numId="18" w16cid:durableId="1879586819">
    <w:abstractNumId w:val="19"/>
    <w:lvlOverride w:ilvl="0">
      <w:lvl w:ilvl="0">
        <w:start w:val="1"/>
        <w:numFmt w:val="decimal"/>
        <w:pStyle w:val="berschrift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680" w:hanging="680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9" w16cid:durableId="1659311279">
    <w:abstractNumId w:val="7"/>
  </w:num>
  <w:num w:numId="20" w16cid:durableId="1084372380">
    <w:abstractNumId w:val="12"/>
  </w:num>
  <w:num w:numId="21" w16cid:durableId="132336328">
    <w:abstractNumId w:val="20"/>
  </w:num>
  <w:num w:numId="22" w16cid:durableId="707380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7044185">
    <w:abstractNumId w:val="17"/>
  </w:num>
  <w:num w:numId="24" w16cid:durableId="1010565393">
    <w:abstractNumId w:val="22"/>
  </w:num>
  <w:num w:numId="25" w16cid:durableId="1115516461">
    <w:abstractNumId w:val="8"/>
  </w:num>
  <w:num w:numId="26" w16cid:durableId="13657152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removeDateAndTim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AAE"/>
    <w:rsid w:val="00017725"/>
    <w:rsid w:val="00020DDF"/>
    <w:rsid w:val="000210DE"/>
    <w:rsid w:val="0005534A"/>
    <w:rsid w:val="00060CA1"/>
    <w:rsid w:val="00071507"/>
    <w:rsid w:val="000976AF"/>
    <w:rsid w:val="000E0A79"/>
    <w:rsid w:val="000E5CC1"/>
    <w:rsid w:val="000F7F62"/>
    <w:rsid w:val="00106EAE"/>
    <w:rsid w:val="001149D2"/>
    <w:rsid w:val="00156BA9"/>
    <w:rsid w:val="001779D2"/>
    <w:rsid w:val="00180D32"/>
    <w:rsid w:val="0019096E"/>
    <w:rsid w:val="001D1088"/>
    <w:rsid w:val="001E544A"/>
    <w:rsid w:val="001E7AC3"/>
    <w:rsid w:val="00203DDE"/>
    <w:rsid w:val="00213675"/>
    <w:rsid w:val="002259EE"/>
    <w:rsid w:val="00266C48"/>
    <w:rsid w:val="00287478"/>
    <w:rsid w:val="0029605A"/>
    <w:rsid w:val="002A27DF"/>
    <w:rsid w:val="002B467D"/>
    <w:rsid w:val="002D3E8E"/>
    <w:rsid w:val="002E7766"/>
    <w:rsid w:val="002F74CA"/>
    <w:rsid w:val="00351B21"/>
    <w:rsid w:val="00361823"/>
    <w:rsid w:val="00375A78"/>
    <w:rsid w:val="00377142"/>
    <w:rsid w:val="00381AD1"/>
    <w:rsid w:val="003A55C3"/>
    <w:rsid w:val="003B5475"/>
    <w:rsid w:val="003B73F6"/>
    <w:rsid w:val="003D4F97"/>
    <w:rsid w:val="00400861"/>
    <w:rsid w:val="00405B61"/>
    <w:rsid w:val="0040684A"/>
    <w:rsid w:val="00420F57"/>
    <w:rsid w:val="00425687"/>
    <w:rsid w:val="004323E9"/>
    <w:rsid w:val="00437505"/>
    <w:rsid w:val="00460C63"/>
    <w:rsid w:val="00473483"/>
    <w:rsid w:val="0048375E"/>
    <w:rsid w:val="004B558A"/>
    <w:rsid w:val="004C5569"/>
    <w:rsid w:val="004C6864"/>
    <w:rsid w:val="004E74B4"/>
    <w:rsid w:val="004F505A"/>
    <w:rsid w:val="0050186A"/>
    <w:rsid w:val="00572350"/>
    <w:rsid w:val="0057705E"/>
    <w:rsid w:val="00595194"/>
    <w:rsid w:val="005A5E71"/>
    <w:rsid w:val="005D06CF"/>
    <w:rsid w:val="005D4871"/>
    <w:rsid w:val="005E2EF6"/>
    <w:rsid w:val="005E55D8"/>
    <w:rsid w:val="00607F7C"/>
    <w:rsid w:val="00633A4F"/>
    <w:rsid w:val="00640903"/>
    <w:rsid w:val="00655CD5"/>
    <w:rsid w:val="00672C6E"/>
    <w:rsid w:val="00687A4C"/>
    <w:rsid w:val="006C4A01"/>
    <w:rsid w:val="006D02C9"/>
    <w:rsid w:val="006D1010"/>
    <w:rsid w:val="006D39AF"/>
    <w:rsid w:val="006E2AAE"/>
    <w:rsid w:val="006F4D85"/>
    <w:rsid w:val="007064F1"/>
    <w:rsid w:val="00710CED"/>
    <w:rsid w:val="007117D0"/>
    <w:rsid w:val="00730FF8"/>
    <w:rsid w:val="00736060"/>
    <w:rsid w:val="0073767C"/>
    <w:rsid w:val="007531B9"/>
    <w:rsid w:val="00757602"/>
    <w:rsid w:val="00787B51"/>
    <w:rsid w:val="00796720"/>
    <w:rsid w:val="007C2CBA"/>
    <w:rsid w:val="007D27D0"/>
    <w:rsid w:val="007D3D38"/>
    <w:rsid w:val="007E3C24"/>
    <w:rsid w:val="007F05CD"/>
    <w:rsid w:val="00846B2E"/>
    <w:rsid w:val="00856097"/>
    <w:rsid w:val="00872A31"/>
    <w:rsid w:val="00877111"/>
    <w:rsid w:val="00884CF6"/>
    <w:rsid w:val="00890A63"/>
    <w:rsid w:val="0089762F"/>
    <w:rsid w:val="008C043B"/>
    <w:rsid w:val="008E73D6"/>
    <w:rsid w:val="008E7DCA"/>
    <w:rsid w:val="00923475"/>
    <w:rsid w:val="00923A6D"/>
    <w:rsid w:val="0093668C"/>
    <w:rsid w:val="00942879"/>
    <w:rsid w:val="00952F27"/>
    <w:rsid w:val="0095339A"/>
    <w:rsid w:val="00976795"/>
    <w:rsid w:val="00986379"/>
    <w:rsid w:val="009868BD"/>
    <w:rsid w:val="009D65FB"/>
    <w:rsid w:val="009E21DA"/>
    <w:rsid w:val="009E55BD"/>
    <w:rsid w:val="009E67A7"/>
    <w:rsid w:val="009F07DA"/>
    <w:rsid w:val="00A5737E"/>
    <w:rsid w:val="00A6486D"/>
    <w:rsid w:val="00A723BF"/>
    <w:rsid w:val="00A76598"/>
    <w:rsid w:val="00AA0020"/>
    <w:rsid w:val="00AC0F7D"/>
    <w:rsid w:val="00AC1D9F"/>
    <w:rsid w:val="00AC5B16"/>
    <w:rsid w:val="00AD0C43"/>
    <w:rsid w:val="00AD56CA"/>
    <w:rsid w:val="00B22B80"/>
    <w:rsid w:val="00B253C0"/>
    <w:rsid w:val="00B32D15"/>
    <w:rsid w:val="00B33577"/>
    <w:rsid w:val="00B534BF"/>
    <w:rsid w:val="00B648F0"/>
    <w:rsid w:val="00B66E41"/>
    <w:rsid w:val="00BA20B1"/>
    <w:rsid w:val="00BB2D29"/>
    <w:rsid w:val="00BE2EDC"/>
    <w:rsid w:val="00BF091D"/>
    <w:rsid w:val="00C00E02"/>
    <w:rsid w:val="00C13C8C"/>
    <w:rsid w:val="00C26422"/>
    <w:rsid w:val="00C46B98"/>
    <w:rsid w:val="00C50216"/>
    <w:rsid w:val="00C536C2"/>
    <w:rsid w:val="00C55850"/>
    <w:rsid w:val="00C86E2E"/>
    <w:rsid w:val="00CA50DE"/>
    <w:rsid w:val="00CC7BF8"/>
    <w:rsid w:val="00CC7F8D"/>
    <w:rsid w:val="00CE2B5E"/>
    <w:rsid w:val="00D3108D"/>
    <w:rsid w:val="00D36B2A"/>
    <w:rsid w:val="00D40A08"/>
    <w:rsid w:val="00D456E5"/>
    <w:rsid w:val="00D65830"/>
    <w:rsid w:val="00D778D9"/>
    <w:rsid w:val="00DA0AB6"/>
    <w:rsid w:val="00DA0D24"/>
    <w:rsid w:val="00DD0651"/>
    <w:rsid w:val="00DE3E3E"/>
    <w:rsid w:val="00DF11FC"/>
    <w:rsid w:val="00DF7D0C"/>
    <w:rsid w:val="00E07669"/>
    <w:rsid w:val="00E24705"/>
    <w:rsid w:val="00E41F2C"/>
    <w:rsid w:val="00E64A70"/>
    <w:rsid w:val="00E65B68"/>
    <w:rsid w:val="00E93446"/>
    <w:rsid w:val="00EC489F"/>
    <w:rsid w:val="00EC7105"/>
    <w:rsid w:val="00ED076C"/>
    <w:rsid w:val="00ED0D02"/>
    <w:rsid w:val="00EF37AE"/>
    <w:rsid w:val="00EF421A"/>
    <w:rsid w:val="00F10CFF"/>
    <w:rsid w:val="00F140C5"/>
    <w:rsid w:val="00F2238D"/>
    <w:rsid w:val="00F22E05"/>
    <w:rsid w:val="00F369AA"/>
    <w:rsid w:val="00F5662D"/>
    <w:rsid w:val="00F56BE1"/>
    <w:rsid w:val="00F73D6D"/>
    <w:rsid w:val="00FD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EA64D7"/>
  <w15:chartTrackingRefBased/>
  <w15:docId w15:val="{F5060C1B-7C10-4DE5-B278-03B4D8B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7602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E5CC1"/>
    <w:pPr>
      <w:keepNext/>
      <w:keepLines/>
      <w:numPr>
        <w:numId w:val="17"/>
      </w:numPr>
      <w:spacing w:before="480" w:after="120"/>
      <w:ind w:left="340" w:hanging="3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E5CC1"/>
    <w:pPr>
      <w:numPr>
        <w:ilvl w:val="1"/>
      </w:numPr>
      <w:spacing w:before="280"/>
      <w:ind w:left="510" w:hanging="510"/>
      <w:contextualSpacing/>
      <w:outlineLvl w:val="1"/>
    </w:pPr>
    <w:rPr>
      <w:bCs w:val="0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E5CC1"/>
    <w:pPr>
      <w:keepNext/>
      <w:keepLines/>
      <w:numPr>
        <w:ilvl w:val="2"/>
        <w:numId w:val="17"/>
      </w:numPr>
      <w:spacing w:before="280" w:after="120"/>
      <w:ind w:left="624" w:hanging="624"/>
      <w:contextualSpacing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33A4F"/>
    <w:pPr>
      <w:keepNext/>
      <w:keepLines/>
      <w:numPr>
        <w:ilvl w:val="3"/>
        <w:numId w:val="17"/>
      </w:numPr>
      <w:ind w:left="737" w:hanging="737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05B61"/>
    <w:pPr>
      <w:keepNext/>
      <w:keepLines/>
      <w:numPr>
        <w:ilvl w:val="4"/>
        <w:numId w:val="17"/>
      </w:numPr>
      <w:spacing w:before="200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05B61"/>
    <w:pPr>
      <w:keepNext/>
      <w:keepLines/>
      <w:numPr>
        <w:ilvl w:val="5"/>
        <w:numId w:val="17"/>
      </w:numPr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E2ED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E2ED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E2ED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4CF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4C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4CF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765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76598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CC7BF8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CC7BF8"/>
    <w:rPr>
      <w:rFonts w:ascii="Arial" w:hAnsi="Arial"/>
      <w:sz w:val="16"/>
    </w:rPr>
  </w:style>
  <w:style w:type="table" w:styleId="Tabellenraster">
    <w:name w:val="Table Grid"/>
    <w:basedOn w:val="NormaleTabelle"/>
    <w:rsid w:val="001149D2"/>
    <w:pPr>
      <w:keepNext/>
      <w:spacing w:after="0" w:line="280" w:lineRule="atLeast"/>
    </w:pPr>
    <w:rPr>
      <w:rFonts w:ascii="Arial" w:eastAsia="Times New Roman" w:hAnsi="Arial" w:cs="Times New Roman"/>
      <w:szCs w:val="20"/>
      <w:lang w:eastAsia="de-CH"/>
    </w:rPr>
    <w:tblPr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Anrede">
    <w:name w:val="Salutation"/>
    <w:basedOn w:val="Standard"/>
    <w:next w:val="Standard"/>
    <w:link w:val="AnredeZchn"/>
    <w:uiPriority w:val="99"/>
    <w:qFormat/>
    <w:rsid w:val="007C2CBA"/>
    <w:pPr>
      <w:spacing w:before="260" w:after="260"/>
    </w:pPr>
  </w:style>
  <w:style w:type="character" w:customStyle="1" w:styleId="AnredeZchn">
    <w:name w:val="Anrede Zchn"/>
    <w:basedOn w:val="Absatz-Standardschriftart"/>
    <w:link w:val="Anrede"/>
    <w:uiPriority w:val="99"/>
    <w:rsid w:val="007C2CBA"/>
    <w:rPr>
      <w:rFonts w:ascii="Arial" w:hAnsi="Arial"/>
    </w:rPr>
  </w:style>
  <w:style w:type="paragraph" w:styleId="Unterschrift">
    <w:name w:val="Signature"/>
    <w:basedOn w:val="Standard"/>
    <w:link w:val="UnterschriftZchn"/>
    <w:uiPriority w:val="99"/>
    <w:qFormat/>
    <w:rsid w:val="007C2CBA"/>
    <w:pPr>
      <w:spacing w:before="780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7C2CBA"/>
    <w:rPr>
      <w:rFonts w:ascii="Arial" w:hAnsi="Arial"/>
    </w:rPr>
  </w:style>
  <w:style w:type="paragraph" w:styleId="Datum">
    <w:name w:val="Date"/>
    <w:basedOn w:val="Standard"/>
    <w:next w:val="Standard"/>
    <w:link w:val="DatumZchn"/>
    <w:uiPriority w:val="99"/>
    <w:qFormat/>
    <w:rsid w:val="0005534A"/>
    <w:pPr>
      <w:spacing w:before="1340" w:after="520"/>
    </w:pPr>
  </w:style>
  <w:style w:type="character" w:customStyle="1" w:styleId="DatumZchn">
    <w:name w:val="Datum Zchn"/>
    <w:basedOn w:val="Absatz-Standardschriftart"/>
    <w:link w:val="Datum"/>
    <w:uiPriority w:val="99"/>
    <w:rsid w:val="0005534A"/>
    <w:rPr>
      <w:rFonts w:ascii="Arial" w:hAnsi="Arial"/>
    </w:rPr>
  </w:style>
  <w:style w:type="paragraph" w:styleId="Gruformel">
    <w:name w:val="Closing"/>
    <w:basedOn w:val="Standard"/>
    <w:link w:val="GruformelZchn"/>
    <w:uiPriority w:val="99"/>
    <w:qFormat/>
    <w:rsid w:val="000F7F62"/>
    <w:pPr>
      <w:spacing w:before="52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0F7F62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qFormat/>
    <w:rsid w:val="00AC5B16"/>
    <w:pPr>
      <w:spacing w:after="260" w:line="320" w:lineRule="atLeast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C5B16"/>
    <w:rPr>
      <w:rFonts w:ascii="Arial" w:eastAsiaTheme="majorEastAsia" w:hAnsi="Arial" w:cstheme="majorBidi"/>
      <w:b/>
      <w:spacing w:val="5"/>
      <w:kern w:val="28"/>
      <w:sz w:val="28"/>
      <w:szCs w:val="52"/>
    </w:rPr>
  </w:style>
  <w:style w:type="paragraph" w:styleId="Listenabsatz">
    <w:name w:val="List Paragraph"/>
    <w:basedOn w:val="Standard"/>
    <w:uiPriority w:val="34"/>
    <w:rsid w:val="00572350"/>
    <w:pPr>
      <w:numPr>
        <w:numId w:val="7"/>
      </w:numPr>
      <w:ind w:left="567" w:hanging="567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52F27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52F27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57602"/>
    <w:rPr>
      <w:sz w:val="22"/>
      <w:vertAlign w:val="superscript"/>
    </w:rPr>
  </w:style>
  <w:style w:type="paragraph" w:styleId="Aufzhlungszeichen">
    <w:name w:val="List Bullet"/>
    <w:basedOn w:val="Standard"/>
    <w:uiPriority w:val="99"/>
    <w:qFormat/>
    <w:rsid w:val="00DF7D0C"/>
    <w:pPr>
      <w:contextualSpacing/>
    </w:pPr>
  </w:style>
  <w:style w:type="paragraph" w:styleId="Aufzhlungszeichen2">
    <w:name w:val="List Bullet 2"/>
    <w:basedOn w:val="Standard"/>
    <w:uiPriority w:val="99"/>
    <w:qFormat/>
    <w:rsid w:val="00DF7D0C"/>
    <w:pPr>
      <w:tabs>
        <w:tab w:val="left" w:pos="1134"/>
      </w:tabs>
      <w:contextualSpacing/>
    </w:pPr>
  </w:style>
  <w:style w:type="paragraph" w:styleId="Aufzhlungszeichen3">
    <w:name w:val="List Bullet 3"/>
    <w:basedOn w:val="Standard"/>
    <w:uiPriority w:val="99"/>
    <w:qFormat/>
    <w:rsid w:val="00DF7D0C"/>
    <w:pPr>
      <w:contextualSpacing/>
    </w:pPr>
  </w:style>
  <w:style w:type="character" w:styleId="Hyperlink">
    <w:name w:val="Hyperlink"/>
    <w:basedOn w:val="Absatz-Standardschriftart"/>
    <w:uiPriority w:val="99"/>
    <w:unhideWhenUsed/>
    <w:rsid w:val="00405B61"/>
    <w:rPr>
      <w:color w:val="000000" w:themeColor="text1"/>
      <w:u w:val="none"/>
    </w:rPr>
  </w:style>
  <w:style w:type="paragraph" w:styleId="Untertitel">
    <w:name w:val="Subtitle"/>
    <w:basedOn w:val="Titel"/>
    <w:next w:val="Standard"/>
    <w:link w:val="UntertitelZchn"/>
    <w:uiPriority w:val="11"/>
    <w:qFormat/>
    <w:rsid w:val="00E93446"/>
    <w:pPr>
      <w:numPr>
        <w:ilvl w:val="1"/>
      </w:numPr>
      <w:spacing w:before="260" w:after="120"/>
    </w:pPr>
    <w:rPr>
      <w:iCs/>
      <w:spacing w:val="15"/>
      <w:sz w:val="2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93446"/>
    <w:rPr>
      <w:rFonts w:ascii="Arial" w:eastAsiaTheme="majorEastAsia" w:hAnsi="Arial" w:cstheme="majorBidi"/>
      <w:b/>
      <w:iCs/>
      <w:spacing w:val="15"/>
      <w:kern w:val="28"/>
      <w:szCs w:val="24"/>
    </w:rPr>
  </w:style>
  <w:style w:type="paragraph" w:customStyle="1" w:styleId="Verfasser">
    <w:name w:val="Verfasser"/>
    <w:basedOn w:val="Standard"/>
    <w:next w:val="Standard"/>
    <w:rsid w:val="00AC0F7D"/>
    <w:pPr>
      <w:spacing w:before="600"/>
      <w:contextualSpacing/>
    </w:pPr>
  </w:style>
  <w:style w:type="paragraph" w:customStyle="1" w:styleId="Copyright">
    <w:name w:val="Copyright"/>
    <w:basedOn w:val="Standard"/>
    <w:rsid w:val="009E67A7"/>
    <w:pPr>
      <w:keepNext/>
    </w:pPr>
    <w:rPr>
      <w:rFonts w:eastAsia="Times New Roman" w:cs="Times New Roman"/>
      <w:sz w:val="16"/>
      <w:szCs w:val="24"/>
      <w:lang w:eastAsia="de-CH"/>
    </w:rPr>
  </w:style>
  <w:style w:type="character" w:customStyle="1" w:styleId="Tabelle-Text">
    <w:name w:val="Tabelle - Text"/>
    <w:basedOn w:val="Absatz-Standardschriftart"/>
    <w:rsid w:val="009E67A7"/>
    <w:rPr>
      <w:rFonts w:ascii="Arial" w:hAnsi="Arial" w:cs="Times New Roman"/>
      <w:color w:val="auto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E5CC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E5CC1"/>
    <w:rPr>
      <w:rFonts w:ascii="Arial" w:eastAsiaTheme="majorEastAsia" w:hAnsi="Arial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E5CC1"/>
    <w:rPr>
      <w:rFonts w:ascii="Arial" w:eastAsiaTheme="majorEastAsia" w:hAnsi="Arial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33A4F"/>
    <w:rPr>
      <w:rFonts w:ascii="Arial" w:eastAsiaTheme="majorEastAsia" w:hAnsi="Arial" w:cstheme="majorBidi"/>
      <w:b/>
      <w:bCs/>
      <w:iC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F7D0C"/>
    <w:pPr>
      <w:spacing w:line="276" w:lineRule="auto"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</w:style>
  <w:style w:type="paragraph" w:styleId="Verzeichnis3">
    <w:name w:val="toc 3"/>
    <w:basedOn w:val="Standard"/>
    <w:next w:val="Standard"/>
    <w:autoRedefine/>
    <w:uiPriority w:val="39"/>
    <w:unhideWhenUsed/>
    <w:rsid w:val="007D3D38"/>
    <w:pPr>
      <w:tabs>
        <w:tab w:val="left" w:pos="1134"/>
        <w:tab w:val="right" w:pos="9356"/>
      </w:tabs>
      <w:spacing w:after="100"/>
      <w:ind w:left="1134" w:hanging="1134"/>
    </w:pPr>
  </w:style>
  <w:style w:type="numbering" w:customStyle="1" w:styleId="FHNWAufzhlung">
    <w:name w:val="FHNW Aufzählung"/>
    <w:uiPriority w:val="99"/>
    <w:rsid w:val="00DF7D0C"/>
    <w:pPr>
      <w:numPr>
        <w:numId w:val="15"/>
      </w:numPr>
    </w:pPr>
  </w:style>
  <w:style w:type="character" w:customStyle="1" w:styleId="berschrift5Zchn">
    <w:name w:val="Überschrift 5 Zchn"/>
    <w:basedOn w:val="Absatz-Standardschriftart"/>
    <w:link w:val="berschrift5"/>
    <w:uiPriority w:val="9"/>
    <w:rsid w:val="00405B61"/>
    <w:rPr>
      <w:rFonts w:ascii="Arial" w:eastAsiaTheme="majorEastAsia" w:hAnsi="Arial" w:cstheme="majorBidi"/>
      <w:b/>
      <w:color w:val="000000" w:themeColor="text1"/>
    </w:rPr>
  </w:style>
  <w:style w:type="paragraph" w:styleId="Aufzhlungszeichen4">
    <w:name w:val="List Bullet 4"/>
    <w:basedOn w:val="Standard"/>
    <w:uiPriority w:val="99"/>
    <w:semiHidden/>
    <w:unhideWhenUsed/>
    <w:rsid w:val="00DF7D0C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DF7D0C"/>
    <w:pPr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05B61"/>
    <w:rPr>
      <w:rFonts w:ascii="Arial" w:eastAsiaTheme="majorEastAsia" w:hAnsi="Arial" w:cstheme="majorBidi"/>
      <w:i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E2E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E2ED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E2ED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2238D"/>
    <w:pPr>
      <w:spacing w:before="120" w:after="200"/>
    </w:pPr>
    <w:rPr>
      <w:bCs/>
      <w:sz w:val="16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595194"/>
    <w:pPr>
      <w:tabs>
        <w:tab w:val="right" w:pos="9356"/>
      </w:tabs>
    </w:pPr>
  </w:style>
  <w:style w:type="character" w:styleId="Fett">
    <w:name w:val="Strong"/>
    <w:basedOn w:val="Absatz-Standardschriftart"/>
    <w:uiPriority w:val="22"/>
    <w:qFormat/>
    <w:rsid w:val="00DD0651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6E2A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2AAE"/>
    <w:rPr>
      <w:rFonts w:ascii="Arial" w:hAnsi="Arial"/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6E2AAE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6E2A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2AAE"/>
    <w:rPr>
      <w:rFonts w:ascii="Arial" w:hAnsi="Arial"/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rsid w:val="006E2AAE"/>
    <w:rPr>
      <w:b/>
      <w:bCs/>
      <w:smallCaps/>
      <w:color w:val="365F9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6E2AA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C63BA7-CB4E-40D4-A22C-EB1E0C8C4735}">
  <we:reference id="22ff87a5-132f-4d52-9e97-94d888e4dd91" version="3.1.0.0" store="EXCatalog" storeType="EXCatalog"/>
  <we:alternateReferences>
    <we:reference id="WA104380050" version="3.1.0.0" store="de-CH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03E6EB9CF02E4A9D445768F33CE8A0" ma:contentTypeVersion="10" ma:contentTypeDescription="Ein neues Dokument erstellen." ma:contentTypeScope="" ma:versionID="6ae922be011154ab15be9f8e392bd017">
  <xsd:schema xmlns:xsd="http://www.w3.org/2001/XMLSchema" xmlns:xs="http://www.w3.org/2001/XMLSchema" xmlns:p="http://schemas.microsoft.com/office/2006/metadata/properties" xmlns:ns2="9c9658b7-70b6-4a85-98d8-6fbbaa45c305" xmlns:ns3="469fef08-e3b5-4743-af2d-0bc6e31c71c1" targetNamespace="http://schemas.microsoft.com/office/2006/metadata/properties" ma:root="true" ma:fieldsID="d06d8b5c4036d08665a49476e2e0a1f7" ns2:_="" ns3:_="">
    <xsd:import namespace="9c9658b7-70b6-4a85-98d8-6fbbaa45c305"/>
    <xsd:import namespace="469fef08-e3b5-4743-af2d-0bc6e31c7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658b7-70b6-4a85-98d8-6fbbaa45c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fef08-e3b5-4743-af2d-0bc6e31c7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D8654D-D35F-45A1-916C-E770D40940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9CD317E-5156-4C3B-90E9-8DED7CA2EC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A82E95-11C5-463A-AADD-8A833425D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9658b7-70b6-4a85-98d8-6fbbaa45c305"/>
    <ds:schemaRef ds:uri="469fef08-e3b5-4743-af2d-0bc6e31c7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2CF7831-0288-43C5-9AFD-4D67A1E58A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Inglese</dc:creator>
  <cp:keywords/>
  <dc:description/>
  <cp:lastModifiedBy>Terry Inglese</cp:lastModifiedBy>
  <cp:revision>50</cp:revision>
  <dcterms:created xsi:type="dcterms:W3CDTF">2026-10-04T13:28:00Z</dcterms:created>
  <dcterms:modified xsi:type="dcterms:W3CDTF">2026-10-04T16:30:00Z</dcterms:modified>
</cp:coreProperties>
</file>