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2EB" w14:textId="74759471" w:rsidR="00E16D1A" w:rsidRPr="00E16D1A" w:rsidRDefault="00E16D1A" w:rsidP="00E16D1A">
      <w:pPr>
        <w:rPr>
          <w:lang w:val="en-US"/>
        </w:rPr>
      </w:pPr>
      <w:r w:rsidRPr="00E16D1A">
        <w:rPr>
          <w:lang w:val="en-US"/>
        </w:rPr>
        <w:t>Name: Lars M</w:t>
      </w:r>
      <w:r>
        <w:rPr>
          <w:lang w:val="en-US"/>
        </w:rPr>
        <w:t>ichael Keppler</w:t>
      </w:r>
      <w:r>
        <w:rPr>
          <w:lang w:val="en-US"/>
        </w:rPr>
        <w:br/>
        <w:t>Date: 26</w:t>
      </w:r>
      <w:r w:rsidRPr="00E16D1A">
        <w:rPr>
          <w:vertAlign w:val="superscript"/>
          <w:lang w:val="en-US"/>
        </w:rPr>
        <w:t>th</w:t>
      </w:r>
      <w:r>
        <w:rPr>
          <w:lang w:val="en-US"/>
        </w:rPr>
        <w:t xml:space="preserve"> August 2023</w:t>
      </w:r>
    </w:p>
    <w:p w14:paraId="6CDA1F08" w14:textId="77777777" w:rsidR="00E16D1A" w:rsidRPr="00E16D1A" w:rsidRDefault="00E16D1A" w:rsidP="00E16D1A">
      <w:pPr>
        <w:jc w:val="center"/>
        <w:rPr>
          <w:lang w:val="en-US"/>
        </w:rPr>
      </w:pPr>
    </w:p>
    <w:p w14:paraId="4F0A542D" w14:textId="395EB243" w:rsidR="0063271B" w:rsidRDefault="00E16D1A" w:rsidP="00E16D1A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E16D1A">
        <w:rPr>
          <w:b/>
          <w:bCs/>
          <w:sz w:val="24"/>
          <w:szCs w:val="24"/>
          <w:u w:val="single"/>
          <w:lang w:val="en-US"/>
        </w:rPr>
        <w:t>CT800: Week 1</w:t>
      </w:r>
      <w:r>
        <w:rPr>
          <w:b/>
          <w:bCs/>
          <w:sz w:val="24"/>
          <w:szCs w:val="24"/>
          <w:u w:val="single"/>
          <w:lang w:val="en-US"/>
        </w:rPr>
        <w:t xml:space="preserve"> Assignments</w:t>
      </w:r>
    </w:p>
    <w:p w14:paraId="183D2C33" w14:textId="77777777" w:rsidR="00E16D1A" w:rsidRDefault="00E16D1A" w:rsidP="00E16D1A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2D90BD69" w14:textId="77777777" w:rsidR="00C84453" w:rsidRDefault="00E16D1A" w:rsidP="00E16D1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4) </w:t>
      </w:r>
    </w:p>
    <w:p w14:paraId="7E65EC1E" w14:textId="1267652C" w:rsidR="00E16D1A" w:rsidRDefault="00C84453" w:rsidP="00E16D1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a) </w:t>
      </w:r>
      <w:r w:rsidR="00E16D1A">
        <w:rPr>
          <w:b/>
          <w:bCs/>
          <w:lang w:val="en-US"/>
        </w:rPr>
        <w:t>“What is critical thinking”?</w:t>
      </w:r>
    </w:p>
    <w:p w14:paraId="28355529" w14:textId="473EFF49" w:rsidR="00E16D1A" w:rsidRDefault="00E16D1A" w:rsidP="00E16D1A">
      <w:pPr>
        <w:rPr>
          <w:lang w:val="en-US"/>
        </w:rPr>
      </w:pPr>
      <w:r>
        <w:rPr>
          <w:lang w:val="en-US"/>
        </w:rPr>
        <w:t>Critical Thinking is a cognitive skill that addresses multidimensional inadequacies in human thought with the aim to improve one’s thinking.</w:t>
      </w:r>
    </w:p>
    <w:p w14:paraId="0290A986" w14:textId="056446B5" w:rsidR="00954CBD" w:rsidRDefault="00E16D1A" w:rsidP="00E16D1A">
      <w:pPr>
        <w:rPr>
          <w:lang w:val="en-US"/>
        </w:rPr>
      </w:pPr>
      <w:r>
        <w:rPr>
          <w:lang w:val="en-US"/>
        </w:rPr>
        <w:t xml:space="preserve">It is the art of improving one’s reasoning – and thereby judgment – to </w:t>
      </w:r>
      <w:r w:rsidR="00B13983">
        <w:rPr>
          <w:lang w:val="en-US"/>
        </w:rPr>
        <w:t>become a more fairminded thinker.</w:t>
      </w:r>
      <w:r w:rsidR="00954CBD">
        <w:rPr>
          <w:lang w:val="en-US"/>
        </w:rPr>
        <w:br/>
        <w:t>“Fairminded” in this regard doesn’t mean sacrificing one’s own needs or goals, but rather achieving them without the need to manipulate others in a harmful way.</w:t>
      </w:r>
    </w:p>
    <w:p w14:paraId="2899280A" w14:textId="2BD0A56E" w:rsidR="00B13983" w:rsidRDefault="00B13983" w:rsidP="00E16D1A">
      <w:pPr>
        <w:rPr>
          <w:lang w:val="en-US"/>
        </w:rPr>
      </w:pPr>
      <w:r>
        <w:rPr>
          <w:lang w:val="en-US"/>
        </w:rPr>
        <w:t>To facilitate that transition, one has to accept the fact that natural and subconscious thinking is clouded with several biases, ego- or sociocentric tendencies, and can eventually cause more harm than good if left to its own devices.</w:t>
      </w:r>
    </w:p>
    <w:p w14:paraId="58341940" w14:textId="1298A412" w:rsidR="00B13983" w:rsidRPr="00E16D1A" w:rsidRDefault="00B13983" w:rsidP="00E16D1A">
      <w:pPr>
        <w:rPr>
          <w:lang w:val="en-US"/>
        </w:rPr>
      </w:pPr>
      <w:r>
        <w:rPr>
          <w:lang w:val="en-US"/>
        </w:rPr>
        <w:t xml:space="preserve">There are different stages of development within that aspiration of becoming a more fairminded thinker that ultimately </w:t>
      </w:r>
      <w:r w:rsidR="0003220B">
        <w:rPr>
          <w:lang w:val="en-US"/>
        </w:rPr>
        <w:t>demands</w:t>
      </w:r>
      <w:r>
        <w:rPr>
          <w:lang w:val="en-US"/>
        </w:rPr>
        <w:t xml:space="preserve"> the development of intellectual character traits to fully live by the</w:t>
      </w:r>
      <w:r w:rsidR="0003220B">
        <w:rPr>
          <w:lang w:val="en-US"/>
        </w:rPr>
        <w:t xml:space="preserve"> values</w:t>
      </w:r>
      <w:r>
        <w:rPr>
          <w:lang w:val="en-US"/>
        </w:rPr>
        <w:t xml:space="preserve"> of Critical Thinking.</w:t>
      </w:r>
    </w:p>
    <w:p w14:paraId="0E98B24C" w14:textId="77777777" w:rsidR="00E16D1A" w:rsidRDefault="00E16D1A" w:rsidP="00E16D1A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66EAC867" w14:textId="47B66311" w:rsidR="00C84453" w:rsidRDefault="00C84453" w:rsidP="00E16D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“How is the concept of critical thinking presented in this week’s material different from conceptions of critical thinking that you have previously encountered?”</w:t>
      </w:r>
    </w:p>
    <w:p w14:paraId="09A164D0" w14:textId="01FA8615" w:rsidR="00C84453" w:rsidRDefault="00C84453" w:rsidP="00E16D1A">
      <w:pPr>
        <w:rPr>
          <w:lang w:val="en-US"/>
        </w:rPr>
      </w:pPr>
      <w:r>
        <w:rPr>
          <w:lang w:val="en-US"/>
        </w:rPr>
        <w:t>There is a s</w:t>
      </w:r>
      <w:r w:rsidR="008A6B33">
        <w:rPr>
          <w:lang w:val="en-US"/>
        </w:rPr>
        <w:t>ubtle</w:t>
      </w:r>
      <w:r>
        <w:rPr>
          <w:lang w:val="en-US"/>
        </w:rPr>
        <w:t xml:space="preserve"> contrast between the definition of critical thinking in this week’s material and the conceptions of critical thinking I’ve been taught.</w:t>
      </w:r>
    </w:p>
    <w:p w14:paraId="1D92D606" w14:textId="5B94ECAA" w:rsidR="00C84453" w:rsidRDefault="00C84453" w:rsidP="00E16D1A">
      <w:pPr>
        <w:rPr>
          <w:lang w:val="en-US"/>
        </w:rPr>
      </w:pPr>
      <w:r>
        <w:rPr>
          <w:lang w:val="en-US"/>
        </w:rPr>
        <w:t xml:space="preserve">While the conception of critical thinking that I’ve grown up with focuses much more on the outcome of thinking, the conception of critical thinking in the provided material rather </w:t>
      </w:r>
      <w:r w:rsidR="006A1068">
        <w:rPr>
          <w:lang w:val="en-US"/>
        </w:rPr>
        <w:t>addresses</w:t>
      </w:r>
      <w:r>
        <w:rPr>
          <w:lang w:val="en-US"/>
        </w:rPr>
        <w:t xml:space="preserve"> the thought process itself leading to that outcome.</w:t>
      </w:r>
    </w:p>
    <w:p w14:paraId="6E265725" w14:textId="79433330" w:rsidR="00C84453" w:rsidRDefault="00C84453" w:rsidP="00E16D1A">
      <w:pPr>
        <w:rPr>
          <w:lang w:val="en-US"/>
        </w:rPr>
      </w:pPr>
      <w:r>
        <w:rPr>
          <w:lang w:val="en-US"/>
        </w:rPr>
        <w:t>From my observation, the concept of critical thinking that I was taught aims to force you into line with</w:t>
      </w:r>
      <w:r w:rsidR="004401A8">
        <w:rPr>
          <w:lang w:val="en-US"/>
        </w:rPr>
        <w:t xml:space="preserve"> - </w:t>
      </w:r>
      <w:r>
        <w:rPr>
          <w:lang w:val="en-US"/>
        </w:rPr>
        <w:t>whatever outcome a certain group you’re in at that moment – desires.</w:t>
      </w:r>
    </w:p>
    <w:p w14:paraId="19FEC7F6" w14:textId="04B5D4F2" w:rsidR="00C84453" w:rsidRDefault="00C84453" w:rsidP="00E16D1A">
      <w:pPr>
        <w:rPr>
          <w:lang w:val="en-US"/>
        </w:rPr>
      </w:pPr>
      <w:r>
        <w:rPr>
          <w:lang w:val="en-US"/>
        </w:rPr>
        <w:t>Almost like:</w:t>
      </w:r>
      <w:r w:rsidR="00CA161C">
        <w:rPr>
          <w:lang w:val="en-US"/>
        </w:rPr>
        <w:br/>
      </w:r>
      <w:r>
        <w:rPr>
          <w:lang w:val="en-US"/>
        </w:rPr>
        <w:t xml:space="preserve">“You’re thinking critically when you </w:t>
      </w:r>
      <w:r w:rsidR="00CA161C">
        <w:rPr>
          <w:lang w:val="en-US"/>
        </w:rPr>
        <w:t xml:space="preserve">come to the same conclusions as </w:t>
      </w:r>
      <w:r w:rsidR="004401A8">
        <w:rPr>
          <w:lang w:val="en-US"/>
        </w:rPr>
        <w:t>the majority</w:t>
      </w:r>
      <w:r w:rsidR="00CA161C">
        <w:rPr>
          <w:lang w:val="en-US"/>
        </w:rPr>
        <w:t>.”</w:t>
      </w:r>
    </w:p>
    <w:p w14:paraId="04E93AFA" w14:textId="16AADB33" w:rsidR="00CA161C" w:rsidRDefault="00CA161C" w:rsidP="00E16D1A">
      <w:pPr>
        <w:rPr>
          <w:lang w:val="en-US"/>
        </w:rPr>
      </w:pPr>
      <w:r>
        <w:rPr>
          <w:lang w:val="en-US"/>
        </w:rPr>
        <w:t>Meanwhile</w:t>
      </w:r>
      <w:r w:rsidR="00141152">
        <w:rPr>
          <w:lang w:val="en-US"/>
        </w:rPr>
        <w:t>,</w:t>
      </w:r>
      <w:r>
        <w:rPr>
          <w:lang w:val="en-US"/>
        </w:rPr>
        <w:t xml:space="preserve"> the </w:t>
      </w:r>
      <w:r w:rsidR="00141152">
        <w:rPr>
          <w:lang w:val="en-US"/>
        </w:rPr>
        <w:t>concept</w:t>
      </w:r>
      <w:r>
        <w:rPr>
          <w:lang w:val="en-US"/>
        </w:rPr>
        <w:t xml:space="preserve"> of critical thinking in the material sounds like</w:t>
      </w:r>
      <w:r w:rsidR="00141152">
        <w:rPr>
          <w:lang w:val="en-US"/>
        </w:rPr>
        <w:t xml:space="preserve"> this</w:t>
      </w:r>
      <w:r>
        <w:rPr>
          <w:lang w:val="en-US"/>
        </w:rPr>
        <w:t>:</w:t>
      </w:r>
      <w:r>
        <w:rPr>
          <w:lang w:val="en-US"/>
        </w:rPr>
        <w:br/>
        <w:t>“You’re thinking critically when you did your best in addressing several cognitive biases and shortcomings before making a conclusion – even if that conclusion might hurt your or other people’s feelings.”</w:t>
      </w:r>
    </w:p>
    <w:p w14:paraId="13651E1C" w14:textId="120AFFBB" w:rsidR="00CA161C" w:rsidRDefault="00CA161C" w:rsidP="00E16D1A">
      <w:pPr>
        <w:rPr>
          <w:lang w:val="en-US"/>
        </w:rPr>
      </w:pPr>
      <w:r>
        <w:rPr>
          <w:lang w:val="en-US"/>
        </w:rPr>
        <w:t>Th</w:t>
      </w:r>
      <w:r w:rsidR="00141152">
        <w:rPr>
          <w:lang w:val="en-US"/>
        </w:rPr>
        <w:t>is</w:t>
      </w:r>
      <w:r>
        <w:rPr>
          <w:lang w:val="en-US"/>
        </w:rPr>
        <w:t xml:space="preserve"> conception</w:t>
      </w:r>
      <w:r w:rsidR="00141152">
        <w:rPr>
          <w:lang w:val="en-US"/>
        </w:rPr>
        <w:t xml:space="preserve">, </w:t>
      </w:r>
      <w:r>
        <w:rPr>
          <w:lang w:val="en-US"/>
        </w:rPr>
        <w:t>in contrast to the definition of critical thinking I’ve grown up with</w:t>
      </w:r>
      <w:r w:rsidR="00141152">
        <w:rPr>
          <w:lang w:val="en-US"/>
        </w:rPr>
        <w:t>,</w:t>
      </w:r>
      <w:r>
        <w:rPr>
          <w:lang w:val="en-US"/>
        </w:rPr>
        <w:t xml:space="preserve"> reminds me of the difference between ultimate and proximate goals.</w:t>
      </w:r>
    </w:p>
    <w:p w14:paraId="6911DDF6" w14:textId="5C3F5950" w:rsidR="00CA161C" w:rsidRDefault="00CA161C" w:rsidP="00E16D1A">
      <w:pPr>
        <w:rPr>
          <w:lang w:val="en-US"/>
        </w:rPr>
      </w:pPr>
      <w:r>
        <w:rPr>
          <w:lang w:val="en-US"/>
        </w:rPr>
        <w:lastRenderedPageBreak/>
        <w:t>The idea of critical thinking provided in this material is much more process-oriented (proximate) than solely focusing on the conclusion itself (ultimate).</w:t>
      </w:r>
    </w:p>
    <w:p w14:paraId="7C8B1AC7" w14:textId="77777777" w:rsidR="00A57DA9" w:rsidRDefault="00A57DA9" w:rsidP="00E16D1A">
      <w:pPr>
        <w:rPr>
          <w:lang w:val="en-US"/>
        </w:rPr>
      </w:pPr>
    </w:p>
    <w:p w14:paraId="35213B05" w14:textId="63985685" w:rsidR="00A57DA9" w:rsidRDefault="00A57DA9" w:rsidP="00E16D1A">
      <w:pPr>
        <w:rPr>
          <w:b/>
          <w:bCs/>
          <w:lang w:val="en-US"/>
        </w:rPr>
      </w:pPr>
      <w:r>
        <w:rPr>
          <w:b/>
          <w:bCs/>
          <w:lang w:val="en-US"/>
        </w:rPr>
        <w:t>c) “Think for Yourself Activity 1.4.”</w:t>
      </w:r>
    </w:p>
    <w:p w14:paraId="2B0698B3" w14:textId="21E01AA0" w:rsidR="00A57DA9" w:rsidRDefault="00A57DA9" w:rsidP="00E16D1A">
      <w:pPr>
        <w:rPr>
          <w:lang w:val="en-US"/>
        </w:rPr>
      </w:pPr>
      <w:r>
        <w:rPr>
          <w:lang w:val="en-US"/>
        </w:rPr>
        <w:t>Unfortunately, the data was not available.</w:t>
      </w:r>
    </w:p>
    <w:p w14:paraId="4683493B" w14:textId="2BD164F6" w:rsidR="00A876DB" w:rsidRDefault="00A876DB" w:rsidP="00E16D1A">
      <w:pPr>
        <w:rPr>
          <w:lang w:val="en-US"/>
        </w:rPr>
      </w:pPr>
      <w:r>
        <w:rPr>
          <w:noProof/>
        </w:rPr>
        <w:drawing>
          <wp:inline distT="0" distB="0" distL="0" distR="0" wp14:anchorId="1B1B000B" wp14:editId="406D6DFD">
            <wp:extent cx="5760720" cy="3004820"/>
            <wp:effectExtent l="0" t="0" r="0" b="5080"/>
            <wp:docPr id="349858360" name="Grafik 1" descr="Ein Bild, das Text, Screenshot, Software, Webse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58360" name="Grafik 1" descr="Ein Bild, das Text, Screenshot, Software, Webseite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FF3DA" w14:textId="77777777" w:rsidR="00A57DA9" w:rsidRDefault="00A57DA9" w:rsidP="00E16D1A">
      <w:pPr>
        <w:rPr>
          <w:lang w:val="en-US"/>
        </w:rPr>
      </w:pPr>
    </w:p>
    <w:p w14:paraId="277DFC57" w14:textId="586E0C30" w:rsidR="00A57DA9" w:rsidRDefault="00A57DA9" w:rsidP="00E16D1A">
      <w:pPr>
        <w:rPr>
          <w:b/>
          <w:bCs/>
          <w:lang w:val="en-US"/>
        </w:rPr>
      </w:pPr>
      <w:r w:rsidRPr="00A57DA9">
        <w:rPr>
          <w:b/>
          <w:bCs/>
          <w:lang w:val="en-US"/>
        </w:rPr>
        <w:t>d)</w:t>
      </w:r>
      <w:r>
        <w:rPr>
          <w:b/>
          <w:bCs/>
          <w:lang w:val="en-US"/>
        </w:rPr>
        <w:t xml:space="preserve"> How I’m going to use this week’s content in my daily life to develop and apply critical thinking:</w:t>
      </w:r>
    </w:p>
    <w:p w14:paraId="0C3C40DB" w14:textId="54095153" w:rsidR="00A57DA9" w:rsidRDefault="00A57DA9" w:rsidP="00E16D1A">
      <w:pPr>
        <w:rPr>
          <w:lang w:val="en-US"/>
        </w:rPr>
      </w:pPr>
      <w:r>
        <w:rPr>
          <w:lang w:val="en-US"/>
        </w:rPr>
        <w:t>What really stood out to me were the three kinds of thinkers in the “Aspiring Thinker’s Guide”.</w:t>
      </w:r>
    </w:p>
    <w:p w14:paraId="14DF373E" w14:textId="49572A07" w:rsidR="00A57DA9" w:rsidRDefault="00A57DA9" w:rsidP="00E16D1A">
      <w:pPr>
        <w:rPr>
          <w:lang w:val="en-US"/>
        </w:rPr>
      </w:pPr>
      <w:r>
        <w:rPr>
          <w:lang w:val="en-US"/>
        </w:rPr>
        <w:t>Due to my work in a Blockchain Laboratory and my current project to build a Personal Brand on Twitter / X, I’m both confronted with academic and non-academic people.</w:t>
      </w:r>
      <w:r>
        <w:rPr>
          <w:lang w:val="en-US"/>
        </w:rPr>
        <w:br/>
        <w:t>When having conversations with these people, I’ll try to figure out in what category of the three thinkers they fall into – as well as do my best to observe myself.</w:t>
      </w:r>
    </w:p>
    <w:p w14:paraId="5A8932AD" w14:textId="597EFE31" w:rsidR="00A57DA9" w:rsidRDefault="00A57DA9" w:rsidP="00E16D1A">
      <w:pPr>
        <w:rPr>
          <w:lang w:val="en-US"/>
        </w:rPr>
      </w:pPr>
      <w:r>
        <w:rPr>
          <w:lang w:val="en-US"/>
        </w:rPr>
        <w:t>Furthermore, I will use the course’s material when contemplating the future I want for myself.</w:t>
      </w:r>
      <w:r>
        <w:rPr>
          <w:lang w:val="en-US"/>
        </w:rPr>
        <w:br/>
        <w:t>After all, approaching life in a</w:t>
      </w:r>
      <w:r w:rsidR="000F4160">
        <w:rPr>
          <w:lang w:val="en-US"/>
        </w:rPr>
        <w:t xml:space="preserve">n entirely egotistical way (almost </w:t>
      </w:r>
      <w:r w:rsidR="00CB682A">
        <w:rPr>
          <w:lang w:val="en-US"/>
        </w:rPr>
        <w:t>narcissistically</w:t>
      </w:r>
      <w:r w:rsidR="000F4160">
        <w:rPr>
          <w:lang w:val="en-US"/>
        </w:rPr>
        <w:t xml:space="preserve"> / machiavellian) might not lead to a fulfilling life…</w:t>
      </w:r>
    </w:p>
    <w:p w14:paraId="7FA40DE1" w14:textId="77777777" w:rsidR="000F4160" w:rsidRDefault="000F4160" w:rsidP="00E16D1A">
      <w:pPr>
        <w:rPr>
          <w:lang w:val="en-US"/>
        </w:rPr>
      </w:pPr>
    </w:p>
    <w:p w14:paraId="7178ADC8" w14:textId="6F64B6EC" w:rsidR="000F4160" w:rsidRDefault="000F4160" w:rsidP="00E16D1A">
      <w:pPr>
        <w:rPr>
          <w:b/>
          <w:bCs/>
          <w:lang w:val="en-US"/>
        </w:rPr>
      </w:pPr>
      <w:r>
        <w:rPr>
          <w:b/>
          <w:bCs/>
          <w:lang w:val="en-US"/>
        </w:rPr>
        <w:t>e) Hello, I’m Lars:</w:t>
      </w:r>
    </w:p>
    <w:p w14:paraId="42F62409" w14:textId="5FF364BC" w:rsidR="000F4160" w:rsidRDefault="000F4160" w:rsidP="00E16D1A">
      <w:pPr>
        <w:rPr>
          <w:lang w:val="en-US"/>
        </w:rPr>
      </w:pPr>
      <w:r>
        <w:rPr>
          <w:lang w:val="en-US"/>
        </w:rPr>
        <w:t xml:space="preserve">I am a 22-year-old Blockchain Researcher </w:t>
      </w:r>
      <w:r w:rsidR="00A876DB">
        <w:rPr>
          <w:lang w:val="en-US"/>
        </w:rPr>
        <w:t xml:space="preserve">based </w:t>
      </w:r>
      <w:r>
        <w:rPr>
          <w:lang w:val="en-US"/>
        </w:rPr>
        <w:t>in Germany who has just dropped out of university to become self-employed.</w:t>
      </w:r>
    </w:p>
    <w:p w14:paraId="18EDE6A8" w14:textId="742B65A4" w:rsidR="000F4160" w:rsidRDefault="000F4160" w:rsidP="00E16D1A">
      <w:pPr>
        <w:rPr>
          <w:lang w:val="en-US"/>
        </w:rPr>
      </w:pPr>
      <w:r>
        <w:rPr>
          <w:lang w:val="en-US"/>
        </w:rPr>
        <w:t>However, that does not mean that I neither value academic rigor nor self-reflective thinking. Otherwise, I wouldn’t be able to work with several academics (</w:t>
      </w:r>
      <w:r w:rsidR="006A1068">
        <w:rPr>
          <w:lang w:val="en-US"/>
        </w:rPr>
        <w:t xml:space="preserve">incl. </w:t>
      </w:r>
      <w:r>
        <w:rPr>
          <w:lang w:val="en-US"/>
        </w:rPr>
        <w:t>PhDs / Profs.) in a Laboratory for Digital Innovation and Transformation that routinely publishes scientific papers...</w:t>
      </w:r>
    </w:p>
    <w:p w14:paraId="4CBB4C49" w14:textId="18863667" w:rsidR="000F4160" w:rsidRDefault="000F4160" w:rsidP="00E16D1A">
      <w:pPr>
        <w:rPr>
          <w:lang w:val="en-US"/>
        </w:rPr>
      </w:pPr>
      <w:r>
        <w:rPr>
          <w:lang w:val="en-US"/>
        </w:rPr>
        <w:t xml:space="preserve">As I’ve already posted in the forum, a popular figure in the </w:t>
      </w:r>
      <w:r w:rsidR="00CB682A">
        <w:rPr>
          <w:lang w:val="en-US"/>
        </w:rPr>
        <w:t>cryptocurrency space</w:t>
      </w:r>
      <w:r>
        <w:rPr>
          <w:lang w:val="en-US"/>
        </w:rPr>
        <w:t xml:space="preserve"> (Charles Hoskinson) made </w:t>
      </w:r>
      <w:r w:rsidR="00CB682A">
        <w:rPr>
          <w:lang w:val="en-US"/>
        </w:rPr>
        <w:t>me aware of this Foundation.</w:t>
      </w:r>
    </w:p>
    <w:p w14:paraId="04B49086" w14:textId="7CF78E42" w:rsidR="006A1068" w:rsidRDefault="00CB682A" w:rsidP="00E16D1A">
      <w:pPr>
        <w:rPr>
          <w:lang w:val="en-US"/>
        </w:rPr>
      </w:pPr>
      <w:r>
        <w:rPr>
          <w:lang w:val="en-US"/>
        </w:rPr>
        <w:lastRenderedPageBreak/>
        <w:t xml:space="preserve">My goal is to become aware of the cognitive shortcomings our thinking has and how to improve them to not only use them in creating a fulfilling future for </w:t>
      </w:r>
      <w:r w:rsidR="006A1068">
        <w:rPr>
          <w:lang w:val="en-US"/>
        </w:rPr>
        <w:t>myself but</w:t>
      </w:r>
      <w:r>
        <w:rPr>
          <w:lang w:val="en-US"/>
        </w:rPr>
        <w:t xml:space="preserve"> helping others do so as well.</w:t>
      </w:r>
    </w:p>
    <w:p w14:paraId="4147F819" w14:textId="55167478" w:rsidR="00CB682A" w:rsidRDefault="00CB682A" w:rsidP="00E16D1A">
      <w:pPr>
        <w:rPr>
          <w:lang w:val="en-US"/>
        </w:rPr>
      </w:pPr>
      <w:r>
        <w:rPr>
          <w:lang w:val="en-US"/>
        </w:rPr>
        <w:t xml:space="preserve">In </w:t>
      </w:r>
      <w:r w:rsidR="006A1068">
        <w:rPr>
          <w:lang w:val="en-US"/>
        </w:rPr>
        <w:t xml:space="preserve">my </w:t>
      </w:r>
      <w:r>
        <w:rPr>
          <w:lang w:val="en-US"/>
        </w:rPr>
        <w:t>leisure time, I’m mostly found doing all kinds of sports – including Weightlifting, Kickboxing</w:t>
      </w:r>
      <w:r w:rsidR="006A1068">
        <w:rPr>
          <w:lang w:val="en-US"/>
        </w:rPr>
        <w:t>,</w:t>
      </w:r>
      <w:r>
        <w:rPr>
          <w:lang w:val="en-US"/>
        </w:rPr>
        <w:t xml:space="preserve"> and just recently: Dancing.</w:t>
      </w:r>
    </w:p>
    <w:p w14:paraId="7E98CEEF" w14:textId="1DD62EEF" w:rsidR="00CB682A" w:rsidRDefault="00CB682A" w:rsidP="00E16D1A">
      <w:pPr>
        <w:rPr>
          <w:lang w:val="en-US"/>
        </w:rPr>
      </w:pPr>
      <w:r>
        <w:rPr>
          <w:lang w:val="en-US"/>
        </w:rPr>
        <w:t>I am excited for this course and to meet my fellow students!</w:t>
      </w:r>
    </w:p>
    <w:p w14:paraId="4D57FD3C" w14:textId="42963958" w:rsidR="000D187B" w:rsidRPr="000F4160" w:rsidRDefault="000D187B" w:rsidP="00E16D1A">
      <w:pPr>
        <w:rPr>
          <w:lang w:val="en-US"/>
        </w:rPr>
      </w:pPr>
      <w:r>
        <w:rPr>
          <w:lang w:val="en-US"/>
        </w:rPr>
        <w:t>Cheers,</w:t>
      </w:r>
      <w:r>
        <w:rPr>
          <w:lang w:val="en-US"/>
        </w:rPr>
        <w:br/>
        <w:t>Lars</w:t>
      </w:r>
    </w:p>
    <w:sectPr w:rsidR="000D187B" w:rsidRPr="000F4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1A"/>
    <w:rsid w:val="0003220B"/>
    <w:rsid w:val="000D187B"/>
    <w:rsid w:val="000F4160"/>
    <w:rsid w:val="00141152"/>
    <w:rsid w:val="00207F8D"/>
    <w:rsid w:val="004401A8"/>
    <w:rsid w:val="0063271B"/>
    <w:rsid w:val="006A1068"/>
    <w:rsid w:val="00791028"/>
    <w:rsid w:val="008A6B33"/>
    <w:rsid w:val="00954CBD"/>
    <w:rsid w:val="00A57DA9"/>
    <w:rsid w:val="00A876DB"/>
    <w:rsid w:val="00B13983"/>
    <w:rsid w:val="00C84453"/>
    <w:rsid w:val="00CA161C"/>
    <w:rsid w:val="00CB682A"/>
    <w:rsid w:val="00E16D1A"/>
    <w:rsid w:val="00F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F55"/>
  <w15:chartTrackingRefBased/>
  <w15:docId w15:val="{19481E37-CB57-41F8-8984-EE4036E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Keppler, Lars</dc:creator>
  <cp:keywords/>
  <dc:description/>
  <cp:lastModifiedBy>Keppler, Lars</cp:lastModifiedBy>
  <cp:revision>10</cp:revision>
  <dcterms:created xsi:type="dcterms:W3CDTF">2023-08-26T07:08:00Z</dcterms:created>
  <dcterms:modified xsi:type="dcterms:W3CDTF">2023-08-27T07:24:00Z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0abfc792-9659-46d3-841e-23c03510dba5</vt:lpwstr>
  </property>
</Properties>
</file>